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309" w14:textId="77777777" w:rsidR="003A4466" w:rsidRPr="003A4466" w:rsidRDefault="003A4466" w:rsidP="003A4466">
      <w:pPr>
        <w:autoSpaceDE w:val="0"/>
        <w:autoSpaceDN w:val="0"/>
        <w:adjustRightInd w:val="0"/>
        <w:spacing w:line="388" w:lineRule="exact"/>
        <w:ind w:left="133" w:right="-20"/>
        <w:rPr>
          <w:rFonts w:ascii="DFKai-SB" w:eastAsia="DFKai-SB" w:hAnsi="DFKai-SB" w:cs="DFKai-SB"/>
          <w:kern w:val="0"/>
          <w:sz w:val="28"/>
          <w:szCs w:val="28"/>
        </w:rPr>
      </w:pPr>
      <w:r w:rsidRPr="003A4466">
        <w:rPr>
          <w:rFonts w:ascii="DFKai-SB" w:eastAsia="DFKai-SB" w:hAnsi="DFKai-SB" w:cs="DFKai-SB" w:hint="eastAsia"/>
          <w:kern w:val="0"/>
          <w:position w:val="-2"/>
          <w:sz w:val="28"/>
          <w:szCs w:val="28"/>
        </w:rPr>
        <w:t>附件三</w:t>
      </w:r>
      <w:r w:rsidRPr="003A4466">
        <w:rPr>
          <w:rFonts w:ascii="DFKai-SB" w:eastAsia="DFKai-SB" w:hAnsi="DFKai-SB" w:cs="DFKai-SB" w:hint="eastAsia"/>
          <w:spacing w:val="-2"/>
          <w:kern w:val="0"/>
          <w:position w:val="-2"/>
          <w:sz w:val="28"/>
          <w:szCs w:val="28"/>
        </w:rPr>
        <w:t>、</w:t>
      </w:r>
      <w:r w:rsidRPr="003A4466">
        <w:rPr>
          <w:rFonts w:ascii="DFKai-SB" w:eastAsia="DFKai-SB" w:hAnsi="DFKai-SB" w:cs="DFKai-SB" w:hint="eastAsia"/>
          <w:kern w:val="0"/>
          <w:position w:val="-2"/>
          <w:sz w:val="28"/>
          <w:szCs w:val="28"/>
        </w:rPr>
        <w:t>智慧</w:t>
      </w:r>
      <w:r w:rsidRPr="003A4466">
        <w:rPr>
          <w:rFonts w:ascii="DFKai-SB" w:eastAsia="DFKai-SB" w:hAnsi="DFKai-SB" w:cs="DFKai-SB" w:hint="eastAsia"/>
          <w:spacing w:val="-3"/>
          <w:kern w:val="0"/>
          <w:position w:val="-2"/>
          <w:sz w:val="28"/>
          <w:szCs w:val="28"/>
        </w:rPr>
        <w:t>財產</w:t>
      </w:r>
      <w:r w:rsidRPr="003A4466">
        <w:rPr>
          <w:rFonts w:ascii="DFKai-SB" w:eastAsia="DFKai-SB" w:hAnsi="DFKai-SB" w:cs="DFKai-SB" w:hint="eastAsia"/>
          <w:kern w:val="0"/>
          <w:position w:val="-2"/>
          <w:sz w:val="28"/>
          <w:szCs w:val="28"/>
        </w:rPr>
        <w:t>權聲明書</w:t>
      </w:r>
    </w:p>
    <w:p w14:paraId="6E7FCED2" w14:textId="6A1A30EE" w:rsidR="003A4466" w:rsidRPr="003A4466" w:rsidRDefault="003A4466" w:rsidP="003A4466">
      <w:pPr>
        <w:autoSpaceDE w:val="0"/>
        <w:autoSpaceDN w:val="0"/>
        <w:adjustRightInd w:val="0"/>
        <w:spacing w:line="612" w:lineRule="exact"/>
        <w:ind w:right="-20"/>
        <w:jc w:val="center"/>
        <w:rPr>
          <w:rFonts w:ascii="DFKai-SB" w:eastAsia="DFKai-SB" w:hAnsi="メイリオ" w:cs="DFKai-SB"/>
          <w:b/>
          <w:kern w:val="0"/>
          <w:position w:val="-5"/>
          <w:sz w:val="36"/>
          <w:szCs w:val="36"/>
        </w:rPr>
      </w:pPr>
      <w:r w:rsidRPr="003A4466">
        <w:rPr>
          <w:rFonts w:ascii="DFKai-SB" w:eastAsia="DFKai-SB" w:cs="DFKai-SB" w:hint="eastAsia"/>
          <w:b/>
          <w:kern w:val="0"/>
          <w:position w:val="-5"/>
          <w:sz w:val="36"/>
          <w:szCs w:val="36"/>
        </w:rPr>
        <w:t>「</w:t>
      </w:r>
      <w:bookmarkStart w:id="0" w:name="_Hlk5699323"/>
      <w:r w:rsidR="00890BE1" w:rsidRPr="00890BE1">
        <w:rPr>
          <w:rFonts w:eastAsia="DFKai-SB" w:cs="Times New Roman" w:hint="eastAsia"/>
          <w:b/>
          <w:bCs/>
          <w:kern w:val="0"/>
          <w:position w:val="-5"/>
          <w:sz w:val="36"/>
          <w:szCs w:val="36"/>
        </w:rPr>
        <w:t>202</w:t>
      </w:r>
      <w:r w:rsidR="001C4684">
        <w:rPr>
          <w:rFonts w:eastAsia="DFKai-SB" w:cs="Times New Roman"/>
          <w:b/>
          <w:bCs/>
          <w:kern w:val="0"/>
          <w:position w:val="-5"/>
          <w:sz w:val="36"/>
          <w:szCs w:val="36"/>
        </w:rPr>
        <w:t>3</w:t>
      </w:r>
      <w:r w:rsidR="00890BE1" w:rsidRPr="00890BE1">
        <w:rPr>
          <w:rFonts w:eastAsia="DFKai-SB" w:cs="Times New Roman" w:hint="eastAsia"/>
          <w:b/>
          <w:bCs/>
          <w:kern w:val="0"/>
          <w:position w:val="-5"/>
          <w:sz w:val="36"/>
          <w:szCs w:val="36"/>
        </w:rPr>
        <w:t xml:space="preserve"> NX</w:t>
      </w:r>
      <w:r w:rsidR="00890BE1" w:rsidRPr="00890BE1">
        <w:rPr>
          <w:rFonts w:eastAsia="DFKai-SB" w:cs="Times New Roman" w:hint="eastAsia"/>
          <w:b/>
          <w:bCs/>
          <w:kern w:val="0"/>
          <w:position w:val="-5"/>
          <w:sz w:val="36"/>
          <w:szCs w:val="36"/>
        </w:rPr>
        <w:t>臺灣國際物流專題競賽</w:t>
      </w:r>
      <w:bookmarkEnd w:id="0"/>
      <w:r w:rsidRPr="003A4466">
        <w:rPr>
          <w:rFonts w:ascii="DFKai-SB" w:eastAsia="DFKai-SB" w:hAnsi="メイリオ" w:cs="DFKai-SB" w:hint="eastAsia"/>
          <w:b/>
          <w:kern w:val="0"/>
          <w:position w:val="-5"/>
          <w:sz w:val="36"/>
          <w:szCs w:val="36"/>
        </w:rPr>
        <w:t>」</w:t>
      </w:r>
    </w:p>
    <w:p w14:paraId="382E52FD" w14:textId="77777777" w:rsidR="003A4466" w:rsidRPr="003A4466" w:rsidRDefault="003A4466" w:rsidP="003A4466">
      <w:pPr>
        <w:autoSpaceDE w:val="0"/>
        <w:autoSpaceDN w:val="0"/>
        <w:adjustRightInd w:val="0"/>
        <w:spacing w:line="612" w:lineRule="exact"/>
        <w:ind w:left="402" w:right="-20"/>
        <w:jc w:val="center"/>
        <w:rPr>
          <w:rFonts w:ascii="DFKai-SB" w:eastAsia="DFKai-SB" w:hAnsi="メイリオ" w:cs="DFKai-SB"/>
          <w:b/>
          <w:kern w:val="0"/>
          <w:sz w:val="36"/>
          <w:szCs w:val="36"/>
        </w:rPr>
      </w:pPr>
      <w:r w:rsidRPr="003A4466">
        <w:rPr>
          <w:rFonts w:ascii="DFKai-SB" w:eastAsia="DFKai-SB" w:hAnsi="メイリオ" w:cs="DFKai-SB" w:hint="eastAsia"/>
          <w:b/>
          <w:kern w:val="0"/>
          <w:position w:val="-5"/>
          <w:sz w:val="36"/>
          <w:szCs w:val="36"/>
        </w:rPr>
        <w:t>智慧財產權聲明書</w:t>
      </w:r>
    </w:p>
    <w:p w14:paraId="643281C2" w14:textId="77777777" w:rsidR="003A4466" w:rsidRPr="003A4466" w:rsidRDefault="003A4466" w:rsidP="003A4466">
      <w:pPr>
        <w:autoSpaceDE w:val="0"/>
        <w:autoSpaceDN w:val="0"/>
        <w:adjustRightInd w:val="0"/>
        <w:spacing w:line="180" w:lineRule="exact"/>
        <w:rPr>
          <w:rFonts w:ascii="DFKai-SB" w:eastAsia="DFKai-SB" w:hAnsi="メイリオ" w:cs="DFKai-SB"/>
          <w:kern w:val="0"/>
          <w:sz w:val="18"/>
          <w:szCs w:val="18"/>
        </w:rPr>
      </w:pPr>
    </w:p>
    <w:p w14:paraId="00A8E51E" w14:textId="77777777" w:rsidR="003A4466" w:rsidRPr="003A4466" w:rsidRDefault="003A4466" w:rsidP="003A4466">
      <w:pPr>
        <w:autoSpaceDE w:val="0"/>
        <w:autoSpaceDN w:val="0"/>
        <w:adjustRightInd w:val="0"/>
        <w:spacing w:line="200" w:lineRule="exact"/>
        <w:rPr>
          <w:rFonts w:ascii="DFKai-SB" w:eastAsia="DFKai-SB" w:hAnsi="メイリオ" w:cs="DFKai-SB"/>
          <w:kern w:val="0"/>
          <w:sz w:val="20"/>
          <w:szCs w:val="20"/>
        </w:rPr>
      </w:pPr>
    </w:p>
    <w:p w14:paraId="6A6A6A1E" w14:textId="77777777" w:rsidR="003A4466" w:rsidRPr="003A4466" w:rsidRDefault="003A4466" w:rsidP="003A4466">
      <w:pPr>
        <w:autoSpaceDE w:val="0"/>
        <w:autoSpaceDN w:val="0"/>
        <w:adjustRightInd w:val="0"/>
        <w:spacing w:line="200" w:lineRule="exact"/>
        <w:rPr>
          <w:rFonts w:ascii="DFKai-SB" w:eastAsia="DFKai-SB" w:hAnsi="メイリオ" w:cs="DFKai-SB"/>
          <w:kern w:val="0"/>
          <w:sz w:val="20"/>
          <w:szCs w:val="20"/>
        </w:rPr>
      </w:pPr>
    </w:p>
    <w:p w14:paraId="1A902AF1" w14:textId="5714E558" w:rsidR="003A4466" w:rsidRPr="000E31BD" w:rsidRDefault="00835666" w:rsidP="000E31BD">
      <w:pPr>
        <w:autoSpaceDE w:val="0"/>
        <w:autoSpaceDN w:val="0"/>
        <w:adjustRightInd w:val="0"/>
        <w:spacing w:line="409" w:lineRule="exact"/>
        <w:ind w:left="133" w:right="-91"/>
        <w:rPr>
          <w:rFonts w:ascii="DFKai-SB" w:eastAsia="DFKai-SB" w:hAnsi="DFKai-SB" w:cs="DFKai-SB"/>
          <w:kern w:val="0"/>
          <w:sz w:val="28"/>
          <w:szCs w:val="28"/>
        </w:rPr>
      </w:pPr>
      <w:r w:rsidRPr="000E31BD">
        <w:rPr>
          <w:rFonts w:ascii="DFKai-SB" w:eastAsia="DFKai-SB" w:hAnsi="DFKai-SB" w:cs="DFKai-SB" w:hint="eastAsia"/>
          <w:kern w:val="0"/>
          <w:position w:val="-3"/>
          <w:sz w:val="28"/>
          <w:szCs w:val="28"/>
        </w:rPr>
        <w:t>本團隊</w:t>
      </w:r>
      <w:r w:rsidRPr="000E31BD">
        <w:rPr>
          <w:rFonts w:ascii="DFKai-SB" w:eastAsia="DFKai-SB" w:hAnsi="DFKai-SB" w:cs="Times New Roman"/>
          <w:spacing w:val="-1"/>
          <w:kern w:val="0"/>
          <w:position w:val="-3"/>
          <w:sz w:val="28"/>
          <w:szCs w:val="28"/>
        </w:rPr>
        <w:t>(</w:t>
      </w:r>
      <w:r w:rsidRPr="000E31BD">
        <w:rPr>
          <w:rFonts w:ascii="DFKai-SB" w:eastAsia="DFKai-SB" w:hAnsi="DFKai-SB" w:cs="Times New Roman" w:hint="eastAsia"/>
          <w:spacing w:val="-1"/>
          <w:kern w:val="0"/>
          <w:position w:val="-3"/>
          <w:sz w:val="28"/>
          <w:szCs w:val="28"/>
        </w:rPr>
        <w:t>物流專題競賽題目</w:t>
      </w:r>
      <w:r w:rsidRPr="000E31BD">
        <w:rPr>
          <w:rFonts w:ascii="DFKai-SB" w:eastAsia="DFKai-SB" w:hAnsi="DFKai-SB" w:cs="DFKai-SB" w:hint="eastAsia"/>
          <w:spacing w:val="-2"/>
          <w:kern w:val="0"/>
          <w:position w:val="-3"/>
          <w:sz w:val="28"/>
          <w:szCs w:val="28"/>
        </w:rPr>
        <w:t>：</w:t>
      </w:r>
      <w:r w:rsidRPr="000E31BD">
        <w:rPr>
          <w:rFonts w:ascii="DFKai-SB" w:eastAsia="DFKai-SB" w:hAnsi="DFKai-SB" w:cs="DFKai-SB" w:hint="eastAsia"/>
          <w:spacing w:val="-2"/>
          <w:kern w:val="0"/>
          <w:position w:val="-3"/>
          <w:sz w:val="28"/>
          <w:szCs w:val="28"/>
          <w:u w:val="single"/>
        </w:rPr>
        <w:t xml:space="preserve"> </w:t>
      </w:r>
      <w:r w:rsidRPr="000E31BD">
        <w:rPr>
          <w:rFonts w:ascii="DFKai-SB" w:eastAsia="DFKai-SB" w:hAnsi="DFKai-SB" w:cs="DFKai-SB"/>
          <w:spacing w:val="-2"/>
          <w:kern w:val="0"/>
          <w:position w:val="-3"/>
          <w:sz w:val="28"/>
          <w:szCs w:val="28"/>
          <w:u w:val="single"/>
        </w:rPr>
        <w:t xml:space="preserve">                                     </w:t>
      </w:r>
      <w:r w:rsidRPr="000E31BD">
        <w:rPr>
          <w:rFonts w:ascii="DFKai-SB" w:eastAsia="DFKai-SB" w:hAnsi="DFKai-SB" w:cs="Times New Roman"/>
          <w:kern w:val="0"/>
          <w:position w:val="-3"/>
          <w:sz w:val="28"/>
          <w:szCs w:val="28"/>
          <w:u w:val="single"/>
        </w:rPr>
        <w:t xml:space="preserve">     </w:t>
      </w:r>
      <w:r w:rsidRPr="000E31BD">
        <w:rPr>
          <w:rFonts w:ascii="DFKai-SB" w:eastAsia="DFKai-SB" w:hAnsi="DFKai-SB" w:cs="Times New Roman"/>
          <w:spacing w:val="-1"/>
          <w:kern w:val="0"/>
          <w:position w:val="-3"/>
          <w:sz w:val="28"/>
          <w:szCs w:val="28"/>
        </w:rPr>
        <w:t>)</w:t>
      </w:r>
      <w:r w:rsidR="003A4466" w:rsidRPr="000E31BD">
        <w:rPr>
          <w:rFonts w:ascii="DFKai-SB" w:eastAsia="DFKai-SB" w:hAnsi="DFKai-SB" w:cs="DFKai-SB" w:hint="eastAsia"/>
          <w:kern w:val="0"/>
          <w:position w:val="-3"/>
          <w:sz w:val="28"/>
          <w:szCs w:val="28"/>
        </w:rPr>
        <w:t>參</w:t>
      </w:r>
      <w:r w:rsidR="003A4466" w:rsidRPr="000E31BD">
        <w:rPr>
          <w:rFonts w:ascii="DFKai-SB" w:eastAsia="DFKai-SB" w:hAnsi="DFKai-SB" w:cs="DFKai-SB" w:hint="eastAsia"/>
          <w:spacing w:val="-7"/>
          <w:kern w:val="0"/>
          <w:position w:val="-3"/>
          <w:sz w:val="28"/>
          <w:szCs w:val="28"/>
        </w:rPr>
        <w:t>加</w:t>
      </w:r>
      <w:r w:rsidR="003A4466" w:rsidRPr="000E31BD">
        <w:rPr>
          <w:rFonts w:ascii="DFKai-SB" w:eastAsia="DFKai-SB" w:hAnsi="DFKai-SB" w:cs="DFKai-SB" w:hint="eastAsia"/>
          <w:spacing w:val="1"/>
          <w:kern w:val="0"/>
          <w:position w:val="-3"/>
          <w:sz w:val="28"/>
          <w:szCs w:val="28"/>
        </w:rPr>
        <w:t>「</w:t>
      </w:r>
      <w:r w:rsidR="00890BE1" w:rsidRPr="00890BE1">
        <w:rPr>
          <w:rFonts w:ascii="DFKai-SB" w:eastAsia="DFKai-SB" w:hAnsi="DFKai-SB" w:cs="DFKai-SB" w:hint="eastAsia"/>
          <w:spacing w:val="1"/>
          <w:kern w:val="0"/>
          <w:position w:val="-3"/>
          <w:sz w:val="28"/>
          <w:szCs w:val="28"/>
        </w:rPr>
        <w:t>202</w:t>
      </w:r>
      <w:r w:rsidR="001C4684">
        <w:rPr>
          <w:rFonts w:ascii="DFKai-SB" w:eastAsia="DFKai-SB" w:hAnsi="DFKai-SB" w:cs="DFKai-SB"/>
          <w:spacing w:val="1"/>
          <w:kern w:val="0"/>
          <w:position w:val="-3"/>
          <w:sz w:val="28"/>
          <w:szCs w:val="28"/>
        </w:rPr>
        <w:t>3</w:t>
      </w:r>
      <w:r w:rsidR="00890BE1" w:rsidRPr="00890BE1">
        <w:rPr>
          <w:rFonts w:ascii="DFKai-SB" w:eastAsia="DFKai-SB" w:hAnsi="DFKai-SB" w:cs="DFKai-SB" w:hint="eastAsia"/>
          <w:spacing w:val="1"/>
          <w:kern w:val="0"/>
          <w:position w:val="-3"/>
          <w:sz w:val="28"/>
          <w:szCs w:val="28"/>
        </w:rPr>
        <w:t xml:space="preserve"> NX臺灣國際物流專題競賽</w:t>
      </w:r>
      <w:r w:rsidR="003A4466" w:rsidRPr="000E31BD">
        <w:rPr>
          <w:rFonts w:ascii="DFKai-SB" w:eastAsia="DFKai-SB" w:hAnsi="DFKai-SB" w:cs="DFKai-SB" w:hint="eastAsia"/>
          <w:spacing w:val="-17"/>
          <w:kern w:val="0"/>
          <w:sz w:val="28"/>
          <w:szCs w:val="28"/>
        </w:rPr>
        <w:t>」</w:t>
      </w:r>
      <w:r w:rsidR="003A4466" w:rsidRPr="000E31BD">
        <w:rPr>
          <w:rFonts w:ascii="DFKai-SB" w:eastAsia="DFKai-SB" w:hAnsi="DFKai-SB" w:cs="DFKai-SB" w:hint="eastAsia"/>
          <w:spacing w:val="-7"/>
          <w:kern w:val="0"/>
          <w:sz w:val="28"/>
          <w:szCs w:val="28"/>
        </w:rPr>
        <w:t>，</w:t>
      </w:r>
      <w:r w:rsidR="003A4466" w:rsidRPr="000E31BD">
        <w:rPr>
          <w:rFonts w:ascii="DFKai-SB" w:eastAsia="DFKai-SB" w:hAnsi="DFKai-SB" w:cs="DFKai-SB" w:hint="eastAsia"/>
          <w:kern w:val="0"/>
          <w:sz w:val="28"/>
          <w:szCs w:val="28"/>
        </w:rPr>
        <w:t>本參賽作</w:t>
      </w:r>
      <w:r w:rsidR="003A4466" w:rsidRPr="000E31BD">
        <w:rPr>
          <w:rFonts w:ascii="DFKai-SB" w:eastAsia="DFKai-SB" w:hAnsi="DFKai-SB" w:cs="DFKai-SB" w:hint="eastAsia"/>
          <w:spacing w:val="-16"/>
          <w:kern w:val="0"/>
          <w:sz w:val="28"/>
          <w:szCs w:val="28"/>
        </w:rPr>
        <w:t>品</w:t>
      </w:r>
      <w:r w:rsidR="003A4466" w:rsidRPr="000E31BD">
        <w:rPr>
          <w:rFonts w:ascii="DFKai-SB" w:eastAsia="DFKai-SB" w:hAnsi="DFKai-SB" w:cs="DFKai-SB" w:hint="eastAsia"/>
          <w:spacing w:val="1"/>
          <w:kern w:val="0"/>
          <w:sz w:val="28"/>
          <w:szCs w:val="28"/>
        </w:rPr>
        <w:t>之</w:t>
      </w:r>
      <w:r w:rsidR="003A4466" w:rsidRPr="000E31BD">
        <w:rPr>
          <w:rFonts w:ascii="DFKai-SB" w:eastAsia="DFKai-SB" w:hAnsi="DFKai-SB" w:cs="DFKai-SB" w:hint="eastAsia"/>
          <w:kern w:val="0"/>
          <w:sz w:val="28"/>
          <w:szCs w:val="28"/>
        </w:rPr>
        <w:t>著作權合法性及後</w:t>
      </w:r>
      <w:r w:rsidR="003A4466" w:rsidRPr="000E31BD">
        <w:rPr>
          <w:rFonts w:ascii="DFKai-SB" w:eastAsia="DFKai-SB" w:hAnsi="DFKai-SB" w:cs="DFKai-SB" w:hint="eastAsia"/>
          <w:kern w:val="0"/>
          <w:position w:val="-1"/>
          <w:sz w:val="28"/>
          <w:szCs w:val="28"/>
        </w:rPr>
        <w:t>續利用承諾如下：</w:t>
      </w:r>
    </w:p>
    <w:p w14:paraId="5AA3E97B" w14:textId="131DB533" w:rsidR="003A4466" w:rsidRPr="000E31BD" w:rsidRDefault="003A4466" w:rsidP="000E31BD">
      <w:pPr>
        <w:tabs>
          <w:tab w:val="left" w:pos="840"/>
        </w:tabs>
        <w:autoSpaceDE w:val="0"/>
        <w:autoSpaceDN w:val="0"/>
        <w:adjustRightInd w:val="0"/>
        <w:spacing w:line="282" w:lineRule="auto"/>
        <w:ind w:left="853" w:right="176" w:hanging="720"/>
        <w:jc w:val="both"/>
        <w:rPr>
          <w:rFonts w:ascii="DFKai-SB" w:eastAsia="DFKai-SB" w:hAnsi="DFKai-SB" w:cs="DFKai-SB"/>
          <w:kern w:val="0"/>
          <w:sz w:val="28"/>
          <w:szCs w:val="28"/>
        </w:rPr>
      </w:pP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一、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ab/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本參賽作品為本人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Times New Roman"/>
          <w:kern w:val="0"/>
          <w:sz w:val="28"/>
          <w:szCs w:val="28"/>
        </w:rPr>
        <w:t>202</w:t>
      </w:r>
      <w:r w:rsidR="001C4684">
        <w:rPr>
          <w:rFonts w:ascii="DFKai-SB" w:eastAsia="DFKai-SB" w:hAnsi="DFKai-SB" w:cs="Times New Roman"/>
          <w:kern w:val="0"/>
          <w:sz w:val="28"/>
          <w:szCs w:val="28"/>
        </w:rPr>
        <w:t>3</w:t>
      </w:r>
      <w:r w:rsidRPr="000E31BD">
        <w:rPr>
          <w:rFonts w:ascii="DFKai-SB" w:eastAsia="DFKai-SB" w:hAnsi="DFKai-SB" w:cs="Times New Roman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年</w:t>
      </w:r>
      <w:r w:rsidR="001C4684">
        <w:rPr>
          <w:rFonts w:ascii="DFKai-SB" w:eastAsia="DFKai-SB" w:hAnsi="DFKai-SB" w:cs="DFKai-SB"/>
          <w:kern w:val="0"/>
          <w:sz w:val="28"/>
          <w:szCs w:val="28"/>
        </w:rPr>
        <w:t>12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月</w:t>
      </w:r>
      <w:r w:rsidR="001C4684">
        <w:rPr>
          <w:rFonts w:ascii="DFKai-SB" w:eastAsia="DFKai-SB" w:hAnsi="DFKai-SB" w:cs="DFKai-SB"/>
          <w:kern w:val="0"/>
          <w:sz w:val="28"/>
          <w:szCs w:val="28"/>
        </w:rPr>
        <w:t>01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日之後自行創作完成之作品，絕無剽竊他人著作權情事。若有抄襲、不實或發生侵權爭議時，本人</w:t>
      </w:r>
      <w:r w:rsidRPr="000E31BD">
        <w:rPr>
          <w:rFonts w:ascii="DFKai-SB" w:eastAsia="DFKai-SB" w:hAnsi="DFKai-SB" w:cs="DFKai-SB" w:hint="eastAsia"/>
          <w:spacing w:val="1"/>
          <w:kern w:val="0"/>
          <w:sz w:val="28"/>
          <w:szCs w:val="28"/>
        </w:rPr>
        <w:t>將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負起完全法律責任，並同意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貴單位取消入圍及得獎資格、收回獎狀與獎金。</w:t>
      </w:r>
    </w:p>
    <w:p w14:paraId="21F5BC0C" w14:textId="532BD6FE" w:rsidR="003A4466" w:rsidRPr="000E31BD" w:rsidRDefault="003A4466" w:rsidP="000E31BD">
      <w:pPr>
        <w:tabs>
          <w:tab w:val="left" w:pos="840"/>
        </w:tabs>
        <w:autoSpaceDE w:val="0"/>
        <w:autoSpaceDN w:val="0"/>
        <w:adjustRightInd w:val="0"/>
        <w:spacing w:line="284" w:lineRule="auto"/>
        <w:ind w:left="853" w:right="177" w:hanging="720"/>
        <w:jc w:val="both"/>
        <w:rPr>
          <w:rFonts w:ascii="DFKai-SB" w:eastAsia="DFKai-SB" w:hAnsi="DFKai-SB" w:cs="DFKai-SB"/>
          <w:kern w:val="0"/>
          <w:sz w:val="28"/>
          <w:szCs w:val="28"/>
        </w:rPr>
      </w:pP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二、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ab/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本參賽作品若獲獎後，主辦單</w:t>
      </w:r>
      <w:r w:rsidRPr="000E31BD">
        <w:rPr>
          <w:rFonts w:ascii="DFKai-SB" w:eastAsia="DFKai-SB" w:hAnsi="DFKai-SB" w:cs="DFKai-SB" w:hint="eastAsia"/>
          <w:spacing w:val="1"/>
          <w:kern w:val="0"/>
          <w:sz w:val="28"/>
          <w:szCs w:val="28"/>
        </w:rPr>
        <w:t>位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及執行單位可無償及優先使用本創作物，進行後續之研究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發展與商業應用之相關活動。惟若後續有進行合作或授權，將另議合作或授權模式。</w:t>
      </w:r>
    </w:p>
    <w:p w14:paraId="73D61692" w14:textId="2443EAA7" w:rsidR="003A4466" w:rsidRPr="000E31BD" w:rsidRDefault="003A4466" w:rsidP="000E31BD">
      <w:pPr>
        <w:tabs>
          <w:tab w:val="left" w:pos="840"/>
        </w:tabs>
        <w:autoSpaceDE w:val="0"/>
        <w:autoSpaceDN w:val="0"/>
        <w:adjustRightInd w:val="0"/>
        <w:spacing w:line="284" w:lineRule="auto"/>
        <w:ind w:left="853" w:right="176" w:hanging="720"/>
        <w:jc w:val="both"/>
        <w:rPr>
          <w:rFonts w:ascii="DFKai-SB" w:eastAsia="DFKai-SB" w:hAnsi="DFKai-SB" w:cs="DFKai-SB"/>
          <w:kern w:val="0"/>
          <w:sz w:val="28"/>
          <w:szCs w:val="28"/>
        </w:rPr>
      </w:pP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三、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ab/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本參賽作品同意參賽之得</w:t>
      </w:r>
      <w:r w:rsidRPr="000E31BD">
        <w:rPr>
          <w:rFonts w:ascii="DFKai-SB" w:eastAsia="DFKai-SB" w:hAnsi="DFKai-SB" w:cs="DFKai-SB" w:hint="eastAsia"/>
          <w:spacing w:val="1"/>
          <w:kern w:val="0"/>
          <w:sz w:val="28"/>
          <w:szCs w:val="28"/>
        </w:rPr>
        <w:t>獎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作品，得由主辦單位與執行單位在具非經濟利益前提下，</w:t>
      </w:r>
      <w:r w:rsidRPr="000E31BD">
        <w:rPr>
          <w:rFonts w:ascii="DFKai-SB" w:eastAsia="DFKai-SB" w:hAnsi="DFKai-SB" w:cs="DFKai-SB" w:hint="eastAsia"/>
          <w:spacing w:val="1"/>
          <w:kern w:val="0"/>
          <w:sz w:val="28"/>
          <w:szCs w:val="28"/>
        </w:rPr>
        <w:t>有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自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由運用的權利，包含同意由主辦單位得以不同形式發行專冊，或以任何形式推廣、保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存及轉載。</w:t>
      </w:r>
    </w:p>
    <w:p w14:paraId="0D0A7B77" w14:textId="4ADFDE41" w:rsidR="003A4466" w:rsidRPr="003A4466" w:rsidRDefault="003A4466" w:rsidP="000E31BD">
      <w:pPr>
        <w:tabs>
          <w:tab w:val="left" w:pos="840"/>
        </w:tabs>
        <w:autoSpaceDE w:val="0"/>
        <w:autoSpaceDN w:val="0"/>
        <w:adjustRightInd w:val="0"/>
        <w:ind w:left="133" w:right="-20"/>
        <w:rPr>
          <w:rFonts w:ascii="DFKai-SB" w:eastAsia="DFKai-SB" w:cs="DFKai-SB"/>
          <w:kern w:val="0"/>
          <w:sz w:val="28"/>
          <w:szCs w:val="28"/>
        </w:rPr>
      </w:pP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四、</w:t>
      </w:r>
      <w:r w:rsidRPr="000E31BD">
        <w:rPr>
          <w:rFonts w:ascii="DFKai-SB" w:eastAsia="DFKai-SB" w:hAnsi="DFKai-SB" w:cs="DFKai-SB"/>
          <w:kern w:val="0"/>
          <w:sz w:val="28"/>
          <w:szCs w:val="28"/>
        </w:rPr>
        <w:tab/>
      </w:r>
      <w:r w:rsidRPr="000E31BD">
        <w:rPr>
          <w:rFonts w:ascii="DFKai-SB" w:eastAsia="DFKai-SB" w:hAnsi="DFKai-SB" w:cs="DFKai-SB" w:hint="eastAsia"/>
          <w:kern w:val="0"/>
          <w:sz w:val="28"/>
          <w:szCs w:val="28"/>
        </w:rPr>
        <w:t>本人知悉並同意參賽作品（模型或實品）均不退件。</w:t>
      </w:r>
    </w:p>
    <w:p w14:paraId="662F4E55" w14:textId="77777777" w:rsidR="003A4466" w:rsidRPr="003A4466" w:rsidRDefault="003A4466" w:rsidP="003A4466">
      <w:pPr>
        <w:autoSpaceDE w:val="0"/>
        <w:autoSpaceDN w:val="0"/>
        <w:adjustRightInd w:val="0"/>
        <w:ind w:left="1187" w:right="-20"/>
        <w:rPr>
          <w:rFonts w:ascii="DFKai-SB" w:eastAsia="DFKai-SB" w:cs="DFKai-SB"/>
          <w:kern w:val="0"/>
          <w:sz w:val="28"/>
          <w:szCs w:val="28"/>
        </w:rPr>
      </w:pPr>
      <w:r w:rsidRPr="003A4466">
        <w:rPr>
          <w:rFonts w:ascii="DFKai-SB" w:eastAsia="DFKai-SB" w:cs="DFKai-SB" w:hint="eastAsia"/>
          <w:kern w:val="0"/>
          <w:sz w:val="28"/>
          <w:szCs w:val="28"/>
        </w:rPr>
        <w:t>謹此聲明</w:t>
      </w:r>
    </w:p>
    <w:p w14:paraId="02D45760" w14:textId="77777777" w:rsidR="003A4466" w:rsidRPr="003A4466" w:rsidRDefault="003A4466" w:rsidP="003A4466">
      <w:pPr>
        <w:autoSpaceDE w:val="0"/>
        <w:autoSpaceDN w:val="0"/>
        <w:adjustRightInd w:val="0"/>
        <w:spacing w:before="1" w:line="110" w:lineRule="exact"/>
        <w:rPr>
          <w:rFonts w:ascii="DFKai-SB" w:eastAsia="DFKai-SB" w:cs="DFKai-SB"/>
          <w:kern w:val="0"/>
          <w:sz w:val="11"/>
          <w:szCs w:val="11"/>
        </w:rPr>
      </w:pPr>
    </w:p>
    <w:p w14:paraId="2728ADE8" w14:textId="77777777" w:rsidR="003A4466" w:rsidRPr="003A4466" w:rsidRDefault="003A4466" w:rsidP="003A4466">
      <w:pPr>
        <w:autoSpaceDE w:val="0"/>
        <w:autoSpaceDN w:val="0"/>
        <w:adjustRightInd w:val="0"/>
        <w:spacing w:line="200" w:lineRule="exact"/>
        <w:rPr>
          <w:rFonts w:ascii="DFKai-SB" w:eastAsia="DFKai-SB" w:cs="DFKai-SB"/>
          <w:kern w:val="0"/>
          <w:sz w:val="20"/>
          <w:szCs w:val="20"/>
        </w:rPr>
      </w:pPr>
    </w:p>
    <w:p w14:paraId="5EA46151" w14:textId="182F85E8" w:rsidR="003A4466" w:rsidRPr="000E31BD" w:rsidRDefault="003A4466" w:rsidP="000E31BD">
      <w:pPr>
        <w:tabs>
          <w:tab w:val="left" w:pos="7480"/>
        </w:tabs>
        <w:autoSpaceDE w:val="0"/>
        <w:autoSpaceDN w:val="0"/>
        <w:adjustRightInd w:val="0"/>
        <w:spacing w:line="289" w:lineRule="auto"/>
        <w:ind w:left="7485" w:right="673" w:hanging="6318"/>
        <w:rPr>
          <w:rFonts w:ascii="Garamond" w:eastAsia="DFKai-SB" w:hAnsi="Garamond" w:cs="Garamond"/>
          <w:kern w:val="0"/>
          <w:sz w:val="28"/>
          <w:szCs w:val="28"/>
        </w:rPr>
      </w:pPr>
      <w:r w:rsidRPr="000E31BD">
        <w:rPr>
          <w:rFonts w:ascii="DFKai-SB" w:eastAsia="DFKai-SB" w:cs="DFKai-SB" w:hint="eastAsia"/>
          <w:kern w:val="0"/>
          <w:sz w:val="28"/>
          <w:szCs w:val="28"/>
        </w:rPr>
        <w:t>著作權與授權合</w:t>
      </w:r>
      <w:r w:rsidRPr="000E31BD">
        <w:rPr>
          <w:rFonts w:ascii="DFKai-SB" w:eastAsia="DFKai-SB" w:cs="DFKai-SB" w:hint="eastAsia"/>
          <w:spacing w:val="1"/>
          <w:kern w:val="0"/>
          <w:sz w:val="28"/>
          <w:szCs w:val="28"/>
        </w:rPr>
        <w:t>作</w:t>
      </w:r>
      <w:r w:rsidRPr="000E31BD">
        <w:rPr>
          <w:rFonts w:ascii="DFKai-SB" w:eastAsia="DFKai-SB" w:cs="DFKai-SB" w:hint="eastAsia"/>
          <w:kern w:val="0"/>
          <w:sz w:val="28"/>
          <w:szCs w:val="28"/>
        </w:rPr>
        <w:t>聲明人：</w:t>
      </w:r>
      <w:r w:rsidR="00835666" w:rsidRPr="000E31BD">
        <w:rPr>
          <w:rFonts w:ascii="DFKai-SB" w:eastAsiaTheme="minorEastAsia" w:cs="DFKai-SB" w:hint="eastAsia"/>
          <w:kern w:val="0"/>
          <w:sz w:val="28"/>
          <w:szCs w:val="28"/>
        </w:rPr>
        <w:t xml:space="preserve"> </w:t>
      </w:r>
      <w:r w:rsidR="00835666" w:rsidRPr="000E31BD">
        <w:rPr>
          <w:rFonts w:ascii="DFKai-SB" w:eastAsiaTheme="minorEastAsia" w:cs="DFKai-SB"/>
          <w:kern w:val="0"/>
          <w:sz w:val="28"/>
          <w:szCs w:val="28"/>
        </w:rPr>
        <w:t xml:space="preserve"> </w:t>
      </w:r>
      <w:r w:rsidRPr="000E31BD">
        <w:rPr>
          <w:rFonts w:ascii="DFKai-SB" w:eastAsia="DFKai-SB" w:cs="DFKai-SB"/>
          <w:kern w:val="0"/>
          <w:sz w:val="28"/>
          <w:szCs w:val="28"/>
        </w:rPr>
        <w:tab/>
      </w:r>
      <w:r w:rsidR="00835666" w:rsidRPr="000E31BD">
        <w:rPr>
          <w:rFonts w:ascii="DFKai-SB" w:eastAsia="DFKai-SB" w:cs="DFKai-SB"/>
          <w:kern w:val="0"/>
          <w:sz w:val="28"/>
          <w:szCs w:val="28"/>
        </w:rPr>
        <w:t xml:space="preserve">    </w:t>
      </w:r>
    </w:p>
    <w:p w14:paraId="1BA84EC7" w14:textId="65E47D4D" w:rsidR="003A4466" w:rsidRDefault="003A4466" w:rsidP="003A4466">
      <w:pPr>
        <w:autoSpaceDE w:val="0"/>
        <w:autoSpaceDN w:val="0"/>
        <w:adjustRightInd w:val="0"/>
        <w:spacing w:line="200" w:lineRule="exact"/>
        <w:rPr>
          <w:rFonts w:ascii="Garamond" w:eastAsia="DFKai-SB" w:hAnsi="Garamond" w:cs="Garamond"/>
          <w:kern w:val="0"/>
          <w:sz w:val="20"/>
          <w:szCs w:val="20"/>
        </w:rPr>
      </w:pPr>
    </w:p>
    <w:p w14:paraId="09A7D788" w14:textId="070426BF" w:rsidR="000E31BD" w:rsidRDefault="000E31BD" w:rsidP="003A4466">
      <w:pPr>
        <w:autoSpaceDE w:val="0"/>
        <w:autoSpaceDN w:val="0"/>
        <w:adjustRightInd w:val="0"/>
        <w:spacing w:line="200" w:lineRule="exact"/>
        <w:rPr>
          <w:rFonts w:ascii="Garamond" w:eastAsia="DFKai-SB" w:hAnsi="Garamond" w:cs="Garamond"/>
          <w:kern w:val="0"/>
          <w:sz w:val="20"/>
          <w:szCs w:val="20"/>
        </w:rPr>
      </w:pPr>
    </w:p>
    <w:p w14:paraId="454F128D" w14:textId="77777777" w:rsidR="000E31BD" w:rsidRPr="003A4466" w:rsidRDefault="000E31BD" w:rsidP="003A4466">
      <w:pPr>
        <w:autoSpaceDE w:val="0"/>
        <w:autoSpaceDN w:val="0"/>
        <w:adjustRightInd w:val="0"/>
        <w:spacing w:line="200" w:lineRule="exact"/>
        <w:rPr>
          <w:rFonts w:ascii="Garamond" w:eastAsia="DFKai-SB" w:hAnsi="Garamond" w:cs="Garamond"/>
          <w:kern w:val="0"/>
          <w:sz w:val="20"/>
          <w:szCs w:val="20"/>
        </w:rPr>
      </w:pPr>
    </w:p>
    <w:p w14:paraId="22E2DF84" w14:textId="77777777" w:rsidR="003A4466" w:rsidRPr="003A4466" w:rsidRDefault="003A4466" w:rsidP="003A4466">
      <w:pPr>
        <w:autoSpaceDE w:val="0"/>
        <w:autoSpaceDN w:val="0"/>
        <w:adjustRightInd w:val="0"/>
        <w:spacing w:line="200" w:lineRule="exact"/>
        <w:rPr>
          <w:rFonts w:ascii="Garamond" w:eastAsia="DFKai-SB" w:hAnsi="Garamond" w:cs="Garamond"/>
          <w:kern w:val="0"/>
          <w:sz w:val="20"/>
          <w:szCs w:val="20"/>
        </w:rPr>
      </w:pPr>
    </w:p>
    <w:p w14:paraId="6B691F7D" w14:textId="0B277A5D" w:rsidR="00E0452C" w:rsidRPr="003A4466" w:rsidRDefault="00F77030" w:rsidP="00F77030">
      <w:pPr>
        <w:tabs>
          <w:tab w:val="left" w:pos="880"/>
          <w:tab w:val="left" w:pos="1620"/>
          <w:tab w:val="left" w:pos="2360"/>
          <w:tab w:val="left" w:pos="3260"/>
          <w:tab w:val="left" w:pos="3860"/>
          <w:tab w:val="left" w:pos="4460"/>
          <w:tab w:val="left" w:pos="5200"/>
          <w:tab w:val="left" w:pos="7160"/>
          <w:tab w:val="left" w:pos="8840"/>
        </w:tabs>
        <w:autoSpaceDE w:val="0"/>
        <w:autoSpaceDN w:val="0"/>
        <w:adjustRightInd w:val="0"/>
        <w:ind w:left="135" w:right="-20"/>
        <w:jc w:val="distribute"/>
      </w:pPr>
      <w:r w:rsidRPr="00F77030">
        <w:rPr>
          <w:rFonts w:ascii="DFKai-SB" w:eastAsia="DFKai-SB" w:hAnsi="DFKai-SB" w:cs="DFKai-SB" w:hint="eastAsia"/>
          <w:kern w:val="0"/>
          <w:sz w:val="28"/>
          <w:szCs w:val="28"/>
        </w:rPr>
        <w:t>中華民國11</w:t>
      </w:r>
      <w:r w:rsidR="001C4684">
        <w:rPr>
          <w:rFonts w:ascii="DFKai-SB" w:eastAsia="DFKai-SB" w:hAnsi="DFKai-SB" w:cs="DFKai-SB"/>
          <w:kern w:val="0"/>
          <w:sz w:val="28"/>
          <w:szCs w:val="28"/>
        </w:rPr>
        <w:t>3</w:t>
      </w:r>
      <w:r w:rsidRPr="00F77030">
        <w:rPr>
          <w:rFonts w:ascii="DFKai-SB" w:eastAsia="DFKai-SB" w:hAnsi="DFKai-SB" w:cs="DFKai-SB" w:hint="eastAsia"/>
          <w:kern w:val="0"/>
          <w:sz w:val="28"/>
          <w:szCs w:val="28"/>
        </w:rPr>
        <w:t>年</w:t>
      </w:r>
      <w:r w:rsidR="001C4684">
        <w:rPr>
          <w:rFonts w:ascii="DFKai-SB" w:eastAsiaTheme="minorEastAsia" w:hAnsi="DFKai-SB" w:cs="DFKai-SB" w:hint="eastAsia"/>
          <w:kern w:val="0"/>
          <w:sz w:val="28"/>
          <w:szCs w:val="28"/>
          <w:lang w:eastAsia="ja-JP"/>
        </w:rPr>
        <w:t>0</w:t>
      </w:r>
      <w:r w:rsidR="001C4684">
        <w:rPr>
          <w:rFonts w:ascii="DFKai-SB" w:eastAsiaTheme="minorEastAsia" w:hAnsi="DFKai-SB" w:cs="DFKai-SB"/>
          <w:kern w:val="0"/>
          <w:sz w:val="28"/>
          <w:szCs w:val="28"/>
          <w:lang w:eastAsia="ja-JP"/>
        </w:rPr>
        <w:t>1</w:t>
      </w:r>
      <w:r w:rsidRPr="00F77030">
        <w:rPr>
          <w:rFonts w:ascii="DFKai-SB" w:eastAsia="DFKai-SB" w:hAnsi="DFKai-SB" w:cs="DFKai-SB" w:hint="eastAsia"/>
          <w:kern w:val="0"/>
          <w:sz w:val="28"/>
          <w:szCs w:val="28"/>
        </w:rPr>
        <w:t>月</w:t>
      </w:r>
      <w:r w:rsidR="001C4684">
        <w:rPr>
          <w:rFonts w:ascii="DFKai-SB" w:eastAsiaTheme="minorEastAsia" w:hAnsi="DFKai-SB" w:cs="DFKai-SB" w:hint="eastAsia"/>
          <w:kern w:val="0"/>
          <w:sz w:val="28"/>
          <w:szCs w:val="28"/>
          <w:lang w:eastAsia="ja-JP"/>
        </w:rPr>
        <w:t>0</w:t>
      </w:r>
      <w:r w:rsidR="001C4684">
        <w:rPr>
          <w:rFonts w:ascii="DFKai-SB" w:eastAsiaTheme="minorEastAsia" w:hAnsi="DFKai-SB" w:cs="DFKai-SB"/>
          <w:kern w:val="0"/>
          <w:sz w:val="28"/>
          <w:szCs w:val="28"/>
          <w:lang w:eastAsia="ja-JP"/>
        </w:rPr>
        <w:t>2</w:t>
      </w:r>
      <w:r w:rsidRPr="00F77030">
        <w:rPr>
          <w:rFonts w:ascii="DFKai-SB" w:eastAsia="DFKai-SB" w:hAnsi="DFKai-SB" w:cs="DFKai-SB" w:hint="eastAsia"/>
          <w:kern w:val="0"/>
          <w:sz w:val="28"/>
          <w:szCs w:val="28"/>
        </w:rPr>
        <w:t>日</w:t>
      </w:r>
    </w:p>
    <w:sectPr w:rsidR="00E0452C" w:rsidRPr="003A4466" w:rsidSect="00E0452C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02A1" w14:textId="77777777" w:rsidR="00A06985" w:rsidRDefault="00A06985" w:rsidP="00047D98">
      <w:r>
        <w:separator/>
      </w:r>
    </w:p>
  </w:endnote>
  <w:endnote w:type="continuationSeparator" w:id="0">
    <w:p w14:paraId="3446B008" w14:textId="77777777" w:rsidR="00A06985" w:rsidRDefault="00A06985" w:rsidP="000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E61" w14:textId="77777777" w:rsidR="00047D98" w:rsidRDefault="00047D98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B30A" w14:textId="77777777" w:rsidR="00047D98" w:rsidRDefault="00047D98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70F8" w14:textId="77777777" w:rsidR="00A06985" w:rsidRDefault="00A06985" w:rsidP="00047D98">
      <w:r>
        <w:separator/>
      </w:r>
    </w:p>
  </w:footnote>
  <w:footnote w:type="continuationSeparator" w:id="0">
    <w:p w14:paraId="15F4A242" w14:textId="77777777" w:rsidR="00A06985" w:rsidRDefault="00A06985" w:rsidP="0004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C"/>
    <w:rsid w:val="00047D98"/>
    <w:rsid w:val="000E31BD"/>
    <w:rsid w:val="001C4684"/>
    <w:rsid w:val="003A4466"/>
    <w:rsid w:val="00667C14"/>
    <w:rsid w:val="00835666"/>
    <w:rsid w:val="00890BE1"/>
    <w:rsid w:val="00A06985"/>
    <w:rsid w:val="00A91596"/>
    <w:rsid w:val="00B620F1"/>
    <w:rsid w:val="00E0452C"/>
    <w:rsid w:val="00ED1A7E"/>
    <w:rsid w:val="00F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2560"/>
  <w15:chartTrackingRefBased/>
  <w15:docId w15:val="{B8DF46CB-7320-447D-BEA0-E90389B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2C"/>
    <w:pPr>
      <w:widowControl w:val="0"/>
    </w:pPr>
    <w:rPr>
      <w:rFonts w:ascii="Times New Roman" w:eastAsia="PMingLiU" w:hAnsi="Times New Roman" w:cs="Mangal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047D98"/>
    <w:rPr>
      <w:rFonts w:ascii="Times New Roman" w:eastAsia="PMingLiU" w:hAnsi="Times New Roman" w:cs="Mangal"/>
      <w:sz w:val="24"/>
      <w:szCs w:val="21"/>
      <w:lang w:eastAsia="zh-TW" w:bidi="hi-IN"/>
    </w:rPr>
  </w:style>
  <w:style w:type="paragraph" w:styleId="a5">
    <w:name w:val="footer"/>
    <w:basedOn w:val="a"/>
    <w:link w:val="a6"/>
    <w:uiPriority w:val="99"/>
    <w:unhideWhenUsed/>
    <w:rsid w:val="00047D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047D98"/>
    <w:rPr>
      <w:rFonts w:ascii="Times New Roman" w:eastAsia="PMingLiU" w:hAnsi="Times New Roman" w:cs="Mangal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鄭世雄</dc:creator>
  <cp:keywords/>
  <dc:description/>
  <cp:lastModifiedBy>鄭世雄</cp:lastModifiedBy>
  <cp:revision>8</cp:revision>
  <dcterms:created xsi:type="dcterms:W3CDTF">2022-06-01T07:48:00Z</dcterms:created>
  <dcterms:modified xsi:type="dcterms:W3CDTF">2023-12-18T07:34:00Z</dcterms:modified>
</cp:coreProperties>
</file>