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B4" w:rsidRDefault="001D0DB4">
      <w:pPr>
        <w:spacing w:line="276" w:lineRule="auto"/>
        <w:rPr>
          <w:rFonts w:ascii="Times New Roman" w:eastAsia="標楷體" w:hAnsi="Times New Roman" w:cs="Times New Roman"/>
        </w:rPr>
      </w:pPr>
    </w:p>
    <w:p w:rsidR="001D0DB4" w:rsidRDefault="001D0DB4">
      <w:pPr>
        <w:spacing w:before="72"/>
        <w:ind w:firstLine="560"/>
        <w:rPr>
          <w:rFonts w:ascii="Times New Roman" w:eastAsia="標楷體" w:hAnsi="Times New Roman" w:cs="Times New Roman"/>
          <w:sz w:val="40"/>
          <w:szCs w:val="40"/>
        </w:rPr>
      </w:pPr>
    </w:p>
    <w:p w:rsidR="001D0DB4" w:rsidRDefault="006856BB">
      <w:pPr>
        <w:ind w:left="840" w:hanging="840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t>中國科技大學新竹校區</w:t>
      </w:r>
    </w:p>
    <w:p w:rsidR="001D0DB4" w:rsidRDefault="006856BB">
      <w:pPr>
        <w:spacing w:line="500" w:lineRule="auto"/>
        <w:jc w:val="center"/>
        <w:rPr>
          <w:rFonts w:ascii="Times New Roman" w:eastAsia="標楷體" w:hAnsi="Times New Roman" w:cs="Times New Roman"/>
          <w:sz w:val="40"/>
          <w:szCs w:val="40"/>
          <w:u w:val="single"/>
        </w:rPr>
      </w:pPr>
      <w:bookmarkStart w:id="0" w:name="_heading=h.gjdgxs" w:colFirst="0" w:colLast="0"/>
      <w:bookmarkEnd w:id="0"/>
      <w:r>
        <w:rPr>
          <w:rFonts w:ascii="Times New Roman" w:eastAsia="標楷體" w:hAnsi="Times New Roman" w:cs="Times New Roman"/>
          <w:sz w:val="34"/>
          <w:szCs w:val="34"/>
        </w:rPr>
        <w:t>2023-</w:t>
      </w:r>
      <w:r>
        <w:rPr>
          <w:rFonts w:ascii="Times New Roman" w:eastAsia="標楷體" w:hAnsi="Times New Roman" w:cs="Times New Roman"/>
          <w:sz w:val="34"/>
          <w:szCs w:val="34"/>
        </w:rPr>
        <w:t>全國創意烘焙競賽</w:t>
      </w:r>
      <w:r>
        <w:rPr>
          <w:rFonts w:ascii="Times New Roman" w:eastAsia="標楷體" w:hAnsi="Times New Roman" w:cs="Times New Roman"/>
          <w:sz w:val="34"/>
          <w:szCs w:val="34"/>
        </w:rPr>
        <w:t>-</w:t>
      </w:r>
      <w:r>
        <w:rPr>
          <w:rFonts w:ascii="Times New Roman" w:eastAsia="標楷體" w:hAnsi="Times New Roman" w:cs="Times New Roman"/>
          <w:sz w:val="34"/>
          <w:szCs w:val="34"/>
        </w:rPr>
        <w:t>「</w:t>
      </w:r>
      <w:r>
        <w:rPr>
          <w:rFonts w:ascii="Times New Roman" w:eastAsia="標楷體" w:hAnsi="Times New Roman" w:cs="Times New Roman"/>
          <w:color w:val="FF0000"/>
          <w:sz w:val="34"/>
          <w:szCs w:val="34"/>
        </w:rPr>
        <w:t>永續元素</w:t>
      </w:r>
      <w:r>
        <w:rPr>
          <w:rFonts w:ascii="Times New Roman" w:eastAsia="標楷體" w:hAnsi="Times New Roman" w:cs="Times New Roman"/>
          <w:sz w:val="34"/>
          <w:szCs w:val="34"/>
        </w:rPr>
        <w:t>」競賽辦法</w:t>
      </w:r>
    </w:p>
    <w:p w:rsidR="001D0DB4" w:rsidRDefault="001D0DB4">
      <w:pPr>
        <w:spacing w:line="50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1D0DB4" w:rsidRDefault="006856BB">
      <w:pPr>
        <w:widowControl/>
        <w:numPr>
          <w:ilvl w:val="0"/>
          <w:numId w:val="2"/>
        </w:numPr>
        <w:spacing w:line="480" w:lineRule="auto"/>
        <w:ind w:left="567" w:right="28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/>
          <w:sz w:val="27"/>
          <w:szCs w:val="27"/>
        </w:rPr>
        <w:t>活動宗旨：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為慶祝中國科技大學創校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58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周年，特舉辦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2023-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全國創意烘焙競賽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「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>永續元素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」；希望藉由本競賽活動，多利用在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地食材以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減少碳足跡，鏈結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ESG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永</w:t>
      </w:r>
      <w:proofErr w:type="gramStart"/>
      <w:r>
        <w:rPr>
          <w:rFonts w:ascii="Times New Roman" w:eastAsia="標楷體" w:hAnsi="Times New Roman" w:cs="Times New Roman"/>
          <w:color w:val="000000"/>
          <w:sz w:val="28"/>
          <w:szCs w:val="28"/>
        </w:rPr>
        <w:t>續減碳觀念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，邀請高中職與大專院校組隊參賽，提升學生選手研發學習及競爭精神，以達專業烘焙創意發展之目標。</w:t>
      </w:r>
    </w:p>
    <w:p w:rsidR="001D0DB4" w:rsidRDefault="001D0DB4">
      <w:pPr>
        <w:widowControl/>
        <w:spacing w:line="480" w:lineRule="auto"/>
        <w:ind w:left="1699" w:hanging="1701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1D0DB4" w:rsidRDefault="006856BB">
      <w:pPr>
        <w:spacing w:line="480" w:lineRule="auto"/>
        <w:jc w:val="both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b/>
          <w:sz w:val="27"/>
          <w:szCs w:val="27"/>
        </w:rPr>
        <w:t>二、主辦單位：</w:t>
      </w:r>
      <w:r>
        <w:rPr>
          <w:rFonts w:ascii="Times New Roman" w:eastAsia="標楷體" w:hAnsi="Times New Roman" w:cs="Times New Roman"/>
          <w:sz w:val="27"/>
          <w:szCs w:val="27"/>
        </w:rPr>
        <w:t>中國科技大學</w:t>
      </w:r>
      <w:r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/>
          <w:sz w:val="27"/>
          <w:szCs w:val="27"/>
        </w:rPr>
        <w:t>管理學院</w:t>
      </w:r>
      <w:r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/>
          <w:sz w:val="27"/>
          <w:szCs w:val="27"/>
        </w:rPr>
        <w:t>觀光與休閒事業管理系</w:t>
      </w:r>
    </w:p>
    <w:p w:rsidR="001D0DB4" w:rsidRDefault="006856BB">
      <w:pPr>
        <w:spacing w:line="480" w:lineRule="auto"/>
        <w:ind w:left="1982"/>
        <w:jc w:val="both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>如實製粉有限公司</w:t>
      </w:r>
    </w:p>
    <w:p w:rsidR="001D0DB4" w:rsidRDefault="006856BB">
      <w:pPr>
        <w:spacing w:line="480" w:lineRule="auto"/>
        <w:jc w:val="both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b/>
          <w:sz w:val="27"/>
          <w:szCs w:val="27"/>
        </w:rPr>
        <w:t>三、承辦單位：</w:t>
      </w:r>
      <w:proofErr w:type="gramStart"/>
      <w:r>
        <w:rPr>
          <w:rFonts w:ascii="Times New Roman" w:eastAsia="標楷體" w:hAnsi="Times New Roman" w:cs="Times New Roman"/>
          <w:sz w:val="27"/>
          <w:szCs w:val="27"/>
        </w:rPr>
        <w:t>觀管系</w:t>
      </w:r>
      <w:proofErr w:type="gramEnd"/>
      <w:r>
        <w:rPr>
          <w:rFonts w:ascii="Times New Roman" w:eastAsia="標楷體" w:hAnsi="Times New Roman" w:cs="Times New Roman"/>
          <w:sz w:val="27"/>
          <w:szCs w:val="27"/>
        </w:rPr>
        <w:t>PCG</w:t>
      </w:r>
      <w:r>
        <w:rPr>
          <w:rFonts w:ascii="Times New Roman" w:eastAsia="標楷體" w:hAnsi="Times New Roman" w:cs="Times New Roman"/>
          <w:sz w:val="27"/>
          <w:szCs w:val="27"/>
        </w:rPr>
        <w:t>達人烘焙社</w:t>
      </w:r>
    </w:p>
    <w:p w:rsidR="001D0DB4" w:rsidRDefault="006856BB">
      <w:pPr>
        <w:spacing w:line="480" w:lineRule="auto"/>
        <w:ind w:left="1986" w:hanging="1986"/>
        <w:jc w:val="both"/>
        <w:rPr>
          <w:rFonts w:ascii="Times New Roman" w:eastAsia="標楷體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標楷體" w:hAnsi="Times New Roman" w:cs="Times New Roman"/>
          <w:b/>
          <w:color w:val="000000"/>
          <w:sz w:val="27"/>
          <w:szCs w:val="27"/>
        </w:rPr>
        <w:t>四、參加對象：各大專院校及公私立高中與高職學校學生；</w:t>
      </w:r>
    </w:p>
    <w:p w:rsidR="001D0DB4" w:rsidRDefault="006856BB">
      <w:pPr>
        <w:spacing w:line="480" w:lineRule="auto"/>
        <w:ind w:left="1022" w:firstLine="959"/>
        <w:jc w:val="both"/>
        <w:rPr>
          <w:rFonts w:ascii="Times New Roman" w:eastAsia="標楷體" w:hAnsi="Times New Roman" w:cs="Times New Roman"/>
          <w:color w:val="000000"/>
          <w:sz w:val="27"/>
          <w:szCs w:val="27"/>
        </w:rPr>
      </w:pPr>
      <w:r>
        <w:rPr>
          <w:rFonts w:ascii="Times New Roman" w:eastAsia="標楷體" w:hAnsi="Times New Roman" w:cs="Times New Roman"/>
          <w:b/>
          <w:color w:val="000000"/>
          <w:sz w:val="27"/>
          <w:szCs w:val="27"/>
        </w:rPr>
        <w:t>分大專組與</w:t>
      </w:r>
      <w:proofErr w:type="gramStart"/>
      <w:r>
        <w:rPr>
          <w:rFonts w:ascii="Times New Roman" w:eastAsia="標楷體" w:hAnsi="Times New Roman" w:cs="Times New Roman"/>
          <w:b/>
          <w:color w:val="000000"/>
          <w:sz w:val="27"/>
          <w:szCs w:val="27"/>
        </w:rPr>
        <w:t>高中職組</w:t>
      </w:r>
      <w:proofErr w:type="gramEnd"/>
      <w:r>
        <w:rPr>
          <w:rFonts w:ascii="Times New Roman" w:eastAsia="標楷體" w:hAnsi="Times New Roman" w:cs="Times New Roman"/>
          <w:color w:val="000000"/>
          <w:sz w:val="27"/>
          <w:szCs w:val="27"/>
        </w:rPr>
        <w:t>。</w:t>
      </w:r>
    </w:p>
    <w:p w:rsidR="001D0DB4" w:rsidRDefault="006856BB">
      <w:pPr>
        <w:spacing w:before="72" w:line="400" w:lineRule="auto"/>
        <w:rPr>
          <w:rFonts w:ascii="Times New Roman" w:eastAsia="標楷體" w:hAnsi="Times New Roman" w:cs="Times New Roman"/>
          <w:b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0"/>
          <w:id w:val="551047885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五、競賽項目：</w:t>
          </w:r>
        </w:sdtContent>
      </w:sdt>
    </w:p>
    <w:bookmarkStart w:id="1" w:name="_heading=h.30j0zll" w:colFirst="0" w:colLast="0"/>
    <w:bookmarkEnd w:id="1"/>
    <w:p w:rsidR="001D0DB4" w:rsidRDefault="006856BB">
      <w:pPr>
        <w:numPr>
          <w:ilvl w:val="0"/>
          <w:numId w:val="3"/>
        </w:numPr>
        <w:spacing w:before="72" w:line="400" w:lineRule="auto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1"/>
          <w:id w:val="-437835318"/>
        </w:sdtPr>
        <w:sdtEndPr/>
        <w:sdtContent>
          <w:r>
            <w:rPr>
              <w:rFonts w:ascii="Times New Roman" w:eastAsia="標楷體" w:hAnsi="Times New Roman" w:cs="Times New Roman"/>
              <w:b/>
              <w:color w:val="000000"/>
              <w:sz w:val="28"/>
              <w:szCs w:val="28"/>
            </w:rPr>
            <w:t>靜態展示組：國王派</w:t>
          </w:r>
        </w:sdtContent>
      </w:sdt>
    </w:p>
    <w:p w:rsidR="001D0DB4" w:rsidRDefault="006856BB">
      <w:pPr>
        <w:numPr>
          <w:ilvl w:val="0"/>
          <w:numId w:val="3"/>
        </w:numPr>
        <w:spacing w:before="72" w:line="400" w:lineRule="auto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2"/>
          <w:id w:val="2018882947"/>
        </w:sdtPr>
        <w:sdtEndPr/>
        <w:sdtContent>
          <w:r>
            <w:rPr>
              <w:rFonts w:ascii="Times New Roman" w:eastAsia="標楷體" w:hAnsi="Times New Roman" w:cs="Times New Roman"/>
              <w:b/>
              <w:color w:val="000000"/>
              <w:sz w:val="28"/>
              <w:szCs w:val="28"/>
            </w:rPr>
            <w:t>動態現場製作組：米蛋糕地瓜</w:t>
          </w:r>
          <w:proofErr w:type="gramStart"/>
          <w:r>
            <w:rPr>
              <w:rFonts w:ascii="Times New Roman" w:eastAsia="標楷體" w:hAnsi="Times New Roman" w:cs="Times New Roman"/>
              <w:b/>
              <w:color w:val="000000"/>
              <w:sz w:val="28"/>
              <w:szCs w:val="28"/>
            </w:rPr>
            <w:t>捲</w:t>
          </w:r>
          <w:proofErr w:type="gramEnd"/>
        </w:sdtContent>
      </w:sdt>
    </w:p>
    <w:p w:rsidR="001D0DB4" w:rsidRDefault="006856BB">
      <w:pPr>
        <w:spacing w:before="72" w:line="400" w:lineRule="auto"/>
        <w:rPr>
          <w:rFonts w:ascii="Times New Roman" w:eastAsia="標楷體" w:hAnsi="Times New Roman" w:cs="Times New Roman"/>
          <w:b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3"/>
          <w:id w:val="-1018391534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六、競賽期程：</w:t>
          </w:r>
        </w:sdtContent>
      </w:sdt>
    </w:p>
    <w:p w:rsidR="001D0DB4" w:rsidRDefault="006856BB">
      <w:pPr>
        <w:spacing w:before="72"/>
        <w:ind w:leftChars="207" w:left="497" w:firstLine="6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4"/>
          <w:id w:val="-945537790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報名日期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5"/>
          <w:id w:val="-1198699716"/>
        </w:sdtPr>
        <w:sdtEndPr/>
        <w:sdtContent>
          <w:r>
            <w:rPr>
              <w:rFonts w:ascii="Times New Roman" w:eastAsia="標楷體" w:hAnsi="Times New Roman" w:cs="Times New Roman"/>
              <w:sz w:val="26"/>
              <w:szCs w:val="26"/>
            </w:rPr>
            <w:t>（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6"/>
          <w:id w:val="-1786029856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國王派）：即日起至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112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年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10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月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27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日（五）截止</w:t>
          </w:r>
        </w:sdtContent>
      </w:sdt>
    </w:p>
    <w:p w:rsidR="001D0DB4" w:rsidRDefault="006856BB">
      <w:pPr>
        <w:spacing w:before="72"/>
        <w:ind w:leftChars="207" w:left="497" w:firstLine="6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7"/>
          <w:id w:val="-222680039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報名日期（米蛋糕）：即日起至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112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年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10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月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6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日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8"/>
          <w:id w:val="181631417"/>
        </w:sdtPr>
        <w:sdtEndPr/>
        <w:sdtContent>
          <w:r>
            <w:rPr>
              <w:rFonts w:ascii="Times New Roman" w:eastAsia="標楷體" w:hAnsi="Times New Roman" w:cs="Times New Roman"/>
            </w:rPr>
            <w:t>（階段一）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9"/>
          <w:id w:val="-40597105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/10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月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31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日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0"/>
          <w:id w:val="-1546981966"/>
        </w:sdtPr>
        <w:sdtEndPr/>
        <w:sdtContent>
          <w:r>
            <w:rPr>
              <w:rFonts w:ascii="Times New Roman" w:eastAsia="標楷體" w:hAnsi="Times New Roman" w:cs="Times New Roman"/>
              <w:sz w:val="22"/>
              <w:szCs w:val="22"/>
            </w:rPr>
            <w:t>（階段二）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1"/>
          <w:id w:val="1068151021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截止</w:t>
          </w:r>
        </w:sdtContent>
      </w:sdt>
    </w:p>
    <w:p w:rsidR="001D0DB4" w:rsidRDefault="006856BB">
      <w:pPr>
        <w:spacing w:before="72"/>
        <w:ind w:leftChars="207" w:left="497" w:firstLine="6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12"/>
          <w:id w:val="-716885175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初審公布：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112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年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11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月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3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日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五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本系網頁公告</w:t>
          </w:r>
        </w:sdtContent>
      </w:sdt>
    </w:p>
    <w:p w:rsidR="001D0DB4" w:rsidRDefault="006856BB">
      <w:pPr>
        <w:spacing w:before="72"/>
        <w:ind w:firstLine="561"/>
        <w:rPr>
          <w:rFonts w:ascii="Times New Roman" w:eastAsia="標楷體" w:hAnsi="Times New Roman" w:cs="Times New Roman"/>
          <w:b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13"/>
          <w:id w:val="-711729550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決賽日期：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112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年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11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月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19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日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星期日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)</w:t>
          </w:r>
        </w:sdtContent>
      </w:sdt>
    </w:p>
    <w:p w:rsidR="001D0DB4" w:rsidRDefault="001D0DB4">
      <w:pPr>
        <w:ind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1D0DB4" w:rsidRDefault="006856BB">
      <w:pPr>
        <w:spacing w:before="120" w:line="400" w:lineRule="auto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14"/>
          <w:id w:val="476971926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七、比賽地點：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5"/>
          <w:id w:val="-783189157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中國科技大學新竹校區</w:t>
          </w:r>
        </w:sdtContent>
      </w:sdt>
    </w:p>
    <w:p w:rsidR="001D0DB4" w:rsidRDefault="006856BB">
      <w:pPr>
        <w:spacing w:line="400" w:lineRule="auto"/>
        <w:ind w:firstLine="56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16"/>
          <w:id w:val="-1626618358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303-01 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新竹縣湖口鄉中山路三段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530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號　</w:t>
          </w:r>
          <w:proofErr w:type="gramStart"/>
          <w:r>
            <w:rPr>
              <w:rFonts w:ascii="Times New Roman" w:eastAsia="標楷體" w:hAnsi="Times New Roman" w:cs="Times New Roman"/>
              <w:sz w:val="28"/>
              <w:szCs w:val="28"/>
            </w:rPr>
            <w:t>健心館</w:t>
          </w:r>
          <w:proofErr w:type="gramEnd"/>
          <w:r>
            <w:rPr>
              <w:rFonts w:ascii="Times New Roman" w:eastAsia="標楷體" w:hAnsi="Times New Roman" w:cs="Times New Roman"/>
              <w:sz w:val="28"/>
              <w:szCs w:val="28"/>
            </w:rPr>
            <w:t>202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烘焙專業教室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 </w:t>
          </w:r>
        </w:sdtContent>
      </w:sdt>
    </w:p>
    <w:p w:rsidR="001D0DB4" w:rsidRDefault="001D0DB4">
      <w:pPr>
        <w:spacing w:line="400" w:lineRule="auto"/>
        <w:ind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1D0DB4" w:rsidRDefault="006856BB">
      <w:pPr>
        <w:spacing w:line="400" w:lineRule="auto"/>
        <w:ind w:left="561" w:right="-854" w:hanging="561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17"/>
          <w:id w:val="-844545668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八、參賽方式：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8"/>
          <w:id w:val="1930155362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每隊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人，依報名簡章規定辦理。</w:t>
          </w:r>
        </w:sdtContent>
      </w:sdt>
    </w:p>
    <w:p w:rsidR="001D0DB4" w:rsidRDefault="001D0DB4">
      <w:pPr>
        <w:spacing w:before="72"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D0DB4" w:rsidRDefault="006856BB">
      <w:pPr>
        <w:spacing w:before="72"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19"/>
          <w:id w:val="-2038960678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九、產品規格</w:t>
          </w:r>
        </w:sdtContent>
      </w:sdt>
    </w:p>
    <w:tbl>
      <w:tblPr>
        <w:tblStyle w:val="Style68"/>
        <w:tblW w:w="104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603"/>
      </w:tblGrid>
      <w:tr w:rsidR="001D0DB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0"/>
                <w:id w:val="83180506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</w:rPr>
                  <w:t>組別</w:t>
                </w:r>
              </w:sdtContent>
            </w:sdt>
          </w:p>
        </w:tc>
        <w:tc>
          <w:tcPr>
            <w:tcW w:w="9603" w:type="dxa"/>
            <w:shd w:val="clear" w:color="auto" w:fill="auto"/>
          </w:tcPr>
          <w:p w:rsidR="001D0DB4" w:rsidRDefault="006856BB">
            <w:pPr>
              <w:numPr>
                <w:ilvl w:val="0"/>
                <w:numId w:val="4"/>
              </w:numPr>
              <w:spacing w:before="72" w:line="400" w:lineRule="auto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1"/>
                <w:id w:val="148806359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b/>
                    <w:color w:val="000000"/>
                    <w:sz w:val="28"/>
                    <w:szCs w:val="28"/>
                  </w:rPr>
                  <w:t>靜態展示組：國王派</w:t>
                </w:r>
              </w:sdtContent>
            </w:sdt>
          </w:p>
        </w:tc>
      </w:tr>
      <w:tr w:rsidR="001D0DB4">
        <w:trPr>
          <w:trHeight w:val="185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產</w:t>
            </w:r>
          </w:p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品</w:t>
            </w:r>
          </w:p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規</w:t>
            </w:r>
            <w:proofErr w:type="gramEnd"/>
          </w:p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格</w:t>
            </w:r>
          </w:p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說</w:t>
            </w:r>
          </w:p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明</w:t>
            </w:r>
          </w:p>
        </w:tc>
        <w:tc>
          <w:tcPr>
            <w:tcW w:w="9603" w:type="dxa"/>
            <w:shd w:val="clear" w:color="auto" w:fill="auto"/>
          </w:tcPr>
          <w:p w:rsidR="001D0DB4" w:rsidRDefault="006856BB">
            <w:pPr>
              <w:tabs>
                <w:tab w:val="left" w:pos="6153"/>
              </w:tabs>
              <w:spacing w:line="440" w:lineRule="auto"/>
              <w:ind w:left="31"/>
              <w:rPr>
                <w:rFonts w:ascii="Times New Roman" w:eastAsia="標楷體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1. 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需提供兩組內容相同的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吋作品：形狀不限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，成品範圍約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18-22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公分。</w:t>
            </w:r>
            <w:r>
              <w:rPr>
                <w:rFonts w:ascii="Times New Roman" w:eastAsia="標楷體" w:hAnsi="Times New Roman" w:cs="Times New Roman"/>
                <w:color w:val="000000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 xml:space="preserve">　　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**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一組展示作品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/ 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一組試吃作品</w:t>
            </w:r>
            <w:r>
              <w:rPr>
                <w:rFonts w:ascii="Times New Roman" w:eastAsia="標楷體" w:hAnsi="Times New Roman" w:cs="Times New Roman"/>
                <w:color w:val="000000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2. 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必須使用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千層派皮來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製作，作品表面需有刻劃紋路，圖形可自由發想。</w:t>
            </w:r>
            <w:r>
              <w:rPr>
                <w:rFonts w:ascii="Times New Roman" w:eastAsia="標楷體" w:hAnsi="Times New Roman" w:cs="Times New Roman"/>
                <w:color w:val="000000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3. 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需自備一個皇冠擺飾，國王派內無需放置瓷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偶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。</w:t>
            </w:r>
            <w:r>
              <w:rPr>
                <w:rFonts w:ascii="Times New Roman" w:eastAsia="標楷體" w:hAnsi="Times New Roman" w:cs="Times New Roman"/>
                <w:color w:val="000000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4. 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內餡以台灣瓜果餡為主，可搭配其他配料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果醬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堅果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果乾類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…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…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5. 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作品需呈現在直徑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20</w:t>
            </w: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公分以上，金色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蛋糕圓紙盤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上，圓形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紙盤請自備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>。</w:t>
            </w:r>
          </w:p>
          <w:p w:rsidR="001D0DB4" w:rsidRDefault="001D0DB4">
            <w:pPr>
              <w:tabs>
                <w:tab w:val="left" w:pos="6153"/>
              </w:tabs>
              <w:spacing w:line="440" w:lineRule="auto"/>
              <w:ind w:left="31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</w:tbl>
    <w:p w:rsidR="001D0DB4" w:rsidRDefault="006856BB">
      <w:pPr>
        <w:widowControl/>
        <w:spacing w:line="42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</w:t>
      </w:r>
    </w:p>
    <w:tbl>
      <w:tblPr>
        <w:tblStyle w:val="Style69"/>
        <w:tblW w:w="104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603"/>
      </w:tblGrid>
      <w:tr w:rsidR="001D0DB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"/>
                <w:id w:val="179186103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</w:rPr>
                  <w:t>組別</w:t>
                </w:r>
              </w:sdtContent>
            </w:sdt>
          </w:p>
        </w:tc>
        <w:tc>
          <w:tcPr>
            <w:tcW w:w="9603" w:type="dxa"/>
            <w:shd w:val="clear" w:color="auto" w:fill="auto"/>
          </w:tcPr>
          <w:p w:rsidR="001D0DB4" w:rsidRDefault="006856BB">
            <w:pPr>
              <w:numPr>
                <w:ilvl w:val="0"/>
                <w:numId w:val="4"/>
              </w:numPr>
              <w:spacing w:before="72" w:line="400" w:lineRule="auto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"/>
                <w:id w:val="-114473851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b/>
                    <w:color w:val="000000"/>
                    <w:sz w:val="28"/>
                    <w:szCs w:val="28"/>
                  </w:rPr>
                  <w:t>動態現場製作組：米蛋糕地瓜</w:t>
                </w:r>
                <w:proofErr w:type="gramStart"/>
                <w:r>
                  <w:rPr>
                    <w:rFonts w:ascii="Times New Roman" w:eastAsia="標楷體" w:hAnsi="Times New Roman" w:cs="Times New Roman"/>
                    <w:b/>
                    <w:color w:val="000000"/>
                    <w:sz w:val="28"/>
                    <w:szCs w:val="28"/>
                  </w:rPr>
                  <w:t>捲</w:t>
                </w:r>
                <w:proofErr w:type="gramEnd"/>
              </w:sdtContent>
            </w:sdt>
          </w:p>
        </w:tc>
      </w:tr>
      <w:tr w:rsidR="001D0DB4">
        <w:trPr>
          <w:trHeight w:val="71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產</w:t>
            </w:r>
          </w:p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品</w:t>
            </w:r>
          </w:p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規</w:t>
            </w:r>
            <w:proofErr w:type="gramEnd"/>
          </w:p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格</w:t>
            </w:r>
          </w:p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說</w:t>
            </w:r>
          </w:p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明</w:t>
            </w:r>
          </w:p>
        </w:tc>
        <w:tc>
          <w:tcPr>
            <w:tcW w:w="9603" w:type="dxa"/>
            <w:shd w:val="clear" w:color="auto" w:fill="auto"/>
          </w:tcPr>
          <w:p w:rsidR="001D0DB4" w:rsidRDefault="006856BB">
            <w:pPr>
              <w:numPr>
                <w:ilvl w:val="0"/>
                <w:numId w:val="5"/>
              </w:numPr>
              <w:tabs>
                <w:tab w:val="left" w:pos="6153"/>
              </w:tabs>
              <w:spacing w:line="440" w:lineRule="auto"/>
              <w:ind w:hanging="534"/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color w:val="000000"/>
                <w:highlight w:val="white"/>
              </w:rPr>
              <w:t xml:space="preserve">  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一盤戚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風蛋糕麵糊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重量為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1800±100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公克，烤好後，對切成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份，加入地瓜內餡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捲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成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條蛋糕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捲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再各切成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條共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條。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1D0DB4" w:rsidRDefault="006856BB">
            <w:pPr>
              <w:numPr>
                <w:ilvl w:val="0"/>
                <w:numId w:val="5"/>
              </w:numPr>
              <w:tabs>
                <w:tab w:val="left" w:pos="6153"/>
              </w:tabs>
              <w:spacing w:line="440" w:lineRule="auto"/>
              <w:ind w:hanging="534"/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產品配方需使用米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穀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粉替代麵粉，米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穀粉由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如實製粉有限公司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提供。</w:t>
            </w:r>
          </w:p>
          <w:p w:rsidR="001D0DB4" w:rsidRDefault="006856BB">
            <w:pPr>
              <w:numPr>
                <w:ilvl w:val="0"/>
                <w:numId w:val="5"/>
              </w:numPr>
              <w:tabs>
                <w:tab w:val="left" w:pos="6153"/>
              </w:tabs>
              <w:spacing w:line="440" w:lineRule="auto"/>
              <w:ind w:hanging="534"/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產品內餡建議以台農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57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號黃金地瓜為主，可添加任何寶島水果，比例不拘。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1D0DB4" w:rsidRDefault="006856BB">
            <w:pPr>
              <w:numPr>
                <w:ilvl w:val="0"/>
                <w:numId w:val="5"/>
              </w:numPr>
              <w:tabs>
                <w:tab w:val="left" w:pos="6153"/>
              </w:tabs>
              <w:spacing w:line="440" w:lineRule="auto"/>
              <w:ind w:hanging="534"/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展台布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置，擺設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創意戚風蛋糕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捲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條，其中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一條需切成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片狀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每片寬約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公分左右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需有產品介紹說明。</w:t>
            </w:r>
          </w:p>
          <w:p w:rsidR="001D0DB4" w:rsidRDefault="006856BB">
            <w:pPr>
              <w:numPr>
                <w:ilvl w:val="0"/>
                <w:numId w:val="5"/>
              </w:numPr>
              <w:tabs>
                <w:tab w:val="left" w:pos="6153"/>
              </w:tabs>
              <w:spacing w:line="440" w:lineRule="auto"/>
              <w:ind w:hanging="534"/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評審試吃產品一條，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請切成約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寬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t>公分片狀。</w:t>
            </w:r>
          </w:p>
          <w:p w:rsidR="001D0DB4" w:rsidRDefault="006856BB">
            <w:pPr>
              <w:numPr>
                <w:ilvl w:val="0"/>
                <w:numId w:val="5"/>
              </w:numPr>
              <w:tabs>
                <w:tab w:val="left" w:pos="6153"/>
              </w:tabs>
              <w:spacing w:line="440" w:lineRule="auto"/>
              <w:ind w:hanging="534"/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  <w:lastRenderedPageBreak/>
              <w:t>內餡可以事先製作好帶進會場，蛋糕體需現場製作烘烤。</w:t>
            </w:r>
          </w:p>
          <w:p w:rsidR="001D0DB4" w:rsidRDefault="001D0DB4">
            <w:pPr>
              <w:tabs>
                <w:tab w:val="left" w:pos="6153"/>
              </w:tabs>
              <w:spacing w:line="440" w:lineRule="auto"/>
              <w:ind w:left="63"/>
              <w:rPr>
                <w:rFonts w:ascii="Times New Roman" w:eastAsia="標楷體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1D0DB4" w:rsidRDefault="001D0DB4">
      <w:pPr>
        <w:widowControl/>
        <w:spacing w:line="420" w:lineRule="auto"/>
        <w:jc w:val="both"/>
        <w:rPr>
          <w:rFonts w:ascii="Times New Roman" w:eastAsia="標楷體" w:hAnsi="Times New Roman" w:cs="Times New Roman"/>
        </w:rPr>
      </w:pPr>
    </w:p>
    <w:p w:rsidR="001D0DB4" w:rsidRDefault="006856BB">
      <w:pPr>
        <w:widowControl/>
        <w:spacing w:line="420" w:lineRule="auto"/>
        <w:ind w:firstLine="4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24"/>
          <w:id w:val="-1343082158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注意事項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:</w:t>
          </w:r>
        </w:sdtContent>
      </w:sdt>
    </w:p>
    <w:p w:rsidR="001D0DB4" w:rsidRDefault="006856BB">
      <w:pPr>
        <w:widowControl/>
        <w:numPr>
          <w:ilvl w:val="0"/>
          <w:numId w:val="1"/>
        </w:numPr>
        <w:spacing w:line="420" w:lineRule="auto"/>
        <w:ind w:left="96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25"/>
          <w:id w:val="1583479293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決賽產品須</w:t>
          </w:r>
          <w:proofErr w:type="gramStart"/>
          <w:r>
            <w:rPr>
              <w:rFonts w:ascii="Times New Roman" w:eastAsia="標楷體" w:hAnsi="Times New Roman" w:cs="Times New Roman"/>
              <w:sz w:val="28"/>
              <w:szCs w:val="28"/>
            </w:rPr>
            <w:t>作展台布</w:t>
          </w:r>
          <w:proofErr w:type="gramEnd"/>
          <w:r>
            <w:rPr>
              <w:rFonts w:ascii="Times New Roman" w:eastAsia="標楷體" w:hAnsi="Times New Roman" w:cs="Times New Roman"/>
              <w:sz w:val="28"/>
              <w:szCs w:val="28"/>
            </w:rPr>
            <w:t>置，並自行設計作品主題介紹立牌或背板。展示桌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26"/>
          <w:id w:val="-658762105"/>
        </w:sdtPr>
        <w:sdtEndPr/>
        <w:sdtContent>
          <w:proofErr w:type="gramStart"/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”</w:t>
          </w:r>
          <w:proofErr w:type="gramEnd"/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國王派</w:t>
          </w:r>
          <w:proofErr w:type="gramStart"/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”</w:t>
          </w:r>
          <w:proofErr w:type="gramEnd"/>
        </w:sdtContent>
      </w:sdt>
      <w:sdt>
        <w:sdtPr>
          <w:rPr>
            <w:rFonts w:ascii="Times New Roman" w:eastAsia="標楷體" w:hAnsi="Times New Roman" w:cs="Times New Roman"/>
          </w:rPr>
          <w:tag w:val="goog_rdk_27"/>
          <w:id w:val="1987510862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為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60 x 60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公分，</w:t>
          </w:r>
          <w:proofErr w:type="gramStart"/>
          <w:r>
            <w:rPr>
              <w:rFonts w:ascii="Times New Roman" w:eastAsia="標楷體" w:hAnsi="Times New Roman" w:cs="Times New Roman"/>
              <w:sz w:val="28"/>
              <w:szCs w:val="28"/>
            </w:rPr>
            <w:t>”</w:t>
          </w:r>
          <w:proofErr w:type="gramEnd"/>
        </w:sdtContent>
      </w:sdt>
      <w:sdt>
        <w:sdtPr>
          <w:rPr>
            <w:rFonts w:ascii="Times New Roman" w:eastAsia="標楷體" w:hAnsi="Times New Roman" w:cs="Times New Roman"/>
          </w:rPr>
          <w:tag w:val="goog_rdk_28"/>
          <w:id w:val="-1225528464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米蛋糕地瓜</w:t>
          </w:r>
          <w:proofErr w:type="gramStart"/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捲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”</w:t>
          </w:r>
          <w:proofErr w:type="gramEnd"/>
        </w:sdtContent>
      </w:sdt>
      <w:sdt>
        <w:sdtPr>
          <w:rPr>
            <w:rFonts w:ascii="Times New Roman" w:eastAsia="標楷體" w:hAnsi="Times New Roman" w:cs="Times New Roman"/>
          </w:rPr>
          <w:tag w:val="goog_rdk_29"/>
          <w:id w:val="-1571183423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為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90x60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公分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主辦單位提供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。</w:t>
          </w:r>
        </w:sdtContent>
      </w:sdt>
    </w:p>
    <w:p w:rsidR="001D0DB4" w:rsidRDefault="006856BB">
      <w:pPr>
        <w:widowControl/>
        <w:numPr>
          <w:ilvl w:val="0"/>
          <w:numId w:val="1"/>
        </w:numPr>
        <w:shd w:val="clear" w:color="auto" w:fill="FFFFFF"/>
        <w:spacing w:line="420" w:lineRule="auto"/>
        <w:ind w:left="964" w:hanging="482"/>
        <w:rPr>
          <w:rFonts w:ascii="Times New Roman" w:eastAsia="標楷體" w:hAnsi="Times New Roman" w:cs="Times New Roman"/>
          <w:color w:val="000000"/>
          <w:sz w:val="27"/>
          <w:szCs w:val="27"/>
        </w:rPr>
      </w:pPr>
      <w:sdt>
        <w:sdtPr>
          <w:rPr>
            <w:rFonts w:ascii="Times New Roman" w:eastAsia="標楷體" w:hAnsi="Times New Roman" w:cs="Times New Roman"/>
          </w:rPr>
          <w:tag w:val="goog_rdk_30"/>
          <w:id w:val="-447625466"/>
        </w:sdtPr>
        <w:sdtEndPr/>
        <w:sdtContent>
          <w:r>
            <w:rPr>
              <w:rFonts w:ascii="Times New Roman" w:eastAsia="標楷體" w:hAnsi="Times New Roman" w:cs="Times New Roman"/>
              <w:color w:val="000000"/>
              <w:sz w:val="28"/>
              <w:szCs w:val="28"/>
            </w:rPr>
            <w:t>決</w:t>
          </w:r>
        </w:sdtContent>
      </w:sdt>
      <w:r>
        <w:rPr>
          <w:rFonts w:ascii="Times New Roman" w:eastAsia="標楷體" w:hAnsi="Times New Roman" w:cs="Times New Roman"/>
          <w:color w:val="000000"/>
          <w:sz w:val="27"/>
          <w:szCs w:val="27"/>
        </w:rPr>
        <w:t>賽作品所使用基本原物料，現場提供米</w:t>
      </w:r>
      <w:proofErr w:type="gramStart"/>
      <w:r>
        <w:rPr>
          <w:rFonts w:ascii="Times New Roman" w:eastAsia="標楷體" w:hAnsi="Times New Roman" w:cs="Times New Roman"/>
          <w:color w:val="000000"/>
          <w:sz w:val="27"/>
          <w:szCs w:val="27"/>
        </w:rPr>
        <w:t>穀</w:t>
      </w:r>
      <w:proofErr w:type="gramEnd"/>
      <w:r>
        <w:rPr>
          <w:rFonts w:ascii="Times New Roman" w:eastAsia="標楷體" w:hAnsi="Times New Roman" w:cs="Times New Roman"/>
          <w:color w:val="000000"/>
          <w:sz w:val="27"/>
          <w:szCs w:val="27"/>
        </w:rPr>
        <w:t>粉、細砂糖、糖粉、全蛋、鈕扣巧克力、動物鮮奶油、</w:t>
      </w:r>
      <w:r>
        <w:rPr>
          <w:rFonts w:ascii="Times New Roman" w:eastAsia="標楷體" w:hAnsi="Times New Roman" w:cs="Times New Roman"/>
          <w:color w:val="000000"/>
          <w:sz w:val="27"/>
          <w:szCs w:val="27"/>
        </w:rPr>
        <w:t>…</w:t>
      </w:r>
      <w:r>
        <w:rPr>
          <w:rFonts w:ascii="Times New Roman" w:eastAsia="標楷體" w:hAnsi="Times New Roman" w:cs="Times New Roman"/>
          <w:color w:val="000000"/>
          <w:sz w:val="27"/>
          <w:szCs w:val="27"/>
        </w:rPr>
        <w:t>等烘焙材料。</w:t>
      </w:r>
      <w:proofErr w:type="gramStart"/>
      <w:r>
        <w:rPr>
          <w:rFonts w:ascii="Times New Roman" w:eastAsia="標楷體" w:hAnsi="Times New Roman" w:cs="Times New Roman"/>
          <w:color w:val="000000"/>
          <w:sz w:val="27"/>
          <w:szCs w:val="27"/>
        </w:rPr>
        <w:t>其餘餡</w:t>
      </w:r>
      <w:proofErr w:type="gramEnd"/>
      <w:r>
        <w:rPr>
          <w:rFonts w:ascii="Times New Roman" w:eastAsia="標楷體" w:hAnsi="Times New Roman" w:cs="Times New Roman"/>
          <w:color w:val="000000"/>
          <w:sz w:val="27"/>
          <w:szCs w:val="27"/>
        </w:rPr>
        <w:t>料、裝飾品與特殊材料由參賽者自備。</w:t>
      </w:r>
    </w:p>
    <w:p w:rsidR="001D0DB4" w:rsidRDefault="006856BB">
      <w:pPr>
        <w:widowControl/>
        <w:numPr>
          <w:ilvl w:val="0"/>
          <w:numId w:val="1"/>
        </w:numPr>
        <w:spacing w:line="420" w:lineRule="auto"/>
        <w:ind w:left="964" w:hanging="482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>主辦單位場地為國家乙丙級烘焙術科考場，提供乙丙級術科檢定所需之器具供選手使用。〔註〕有特殊器具需求或疑問者，請電洽聯絡人。</w:t>
      </w:r>
    </w:p>
    <w:p w:rsidR="001D0DB4" w:rsidRDefault="001D0DB4">
      <w:pPr>
        <w:spacing w:line="400" w:lineRule="auto"/>
        <w:ind w:left="1982" w:hanging="1982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D0DB4" w:rsidRDefault="006856BB">
      <w:pPr>
        <w:spacing w:line="400" w:lineRule="auto"/>
        <w:ind w:left="1982" w:hanging="1982"/>
        <w:rPr>
          <w:rFonts w:ascii="Times New Roman" w:eastAsia="標楷體" w:hAnsi="Times New Roman" w:cs="Times New Roman"/>
          <w:b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31"/>
          <w:id w:val="-1466655310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十、報名方式：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 xml:space="preserve">1. 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國王派</w:t>
          </w:r>
        </w:sdtContent>
      </w:sdt>
    </w:p>
    <w:p w:rsidR="001D0DB4" w:rsidRDefault="006856BB">
      <w:pPr>
        <w:numPr>
          <w:ilvl w:val="0"/>
          <w:numId w:val="6"/>
        </w:numPr>
        <w:spacing w:before="120" w:line="360" w:lineRule="auto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32"/>
          <w:id w:val="140711494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初賽報名時間：即日起至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112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年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10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月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27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日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五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截止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。</w:t>
          </w:r>
        </w:sdtContent>
      </w:sdt>
    </w:p>
    <w:p w:rsidR="001D0DB4" w:rsidRDefault="006856BB">
      <w:pPr>
        <w:numPr>
          <w:ilvl w:val="0"/>
          <w:numId w:val="6"/>
        </w:num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33"/>
          <w:id w:val="-1111198873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報名方式：報名參賽者於即日起以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34"/>
          <w:id w:val="-2139954309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電子郵件寄送報名資料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35"/>
          <w:id w:val="1653718277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，包含報名表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附件一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、產品主題創意設計說明與照片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附件二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、配方表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附件三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共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3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項，進入初賽。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檔案可於</w:t>
          </w:r>
          <w:proofErr w:type="gramStart"/>
          <w:r>
            <w:rPr>
              <w:rFonts w:ascii="Times New Roman" w:eastAsia="標楷體" w:hAnsi="Times New Roman" w:cs="Times New Roman"/>
              <w:sz w:val="28"/>
              <w:szCs w:val="28"/>
            </w:rPr>
            <w:t>本校觀管系</w:t>
          </w:r>
          <w:proofErr w:type="gramEnd"/>
          <w:r>
            <w:rPr>
              <w:rFonts w:ascii="Times New Roman" w:eastAsia="標楷體" w:hAnsi="Times New Roman" w:cs="Times New Roman"/>
              <w:sz w:val="28"/>
              <w:szCs w:val="28"/>
            </w:rPr>
            <w:t>網頁下載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</w:sdtContent>
      </w:sdt>
    </w:p>
    <w:bookmarkStart w:id="2" w:name="_heading=h.1fob9te" w:colFirst="0" w:colLast="0"/>
    <w:bookmarkEnd w:id="2"/>
    <w:p w:rsidR="001D0DB4" w:rsidRDefault="006856BB">
      <w:pPr>
        <w:numPr>
          <w:ilvl w:val="0"/>
          <w:numId w:val="6"/>
        </w:num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36"/>
          <w:id w:val="-708100972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報名文件以數位檔案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(pdf)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傳至指定信箱：</w:t>
          </w:r>
        </w:sdtContent>
      </w:sdt>
      <w:r>
        <w:rPr>
          <w:rFonts w:ascii="Times New Roman" w:eastAsia="標楷體" w:hAnsi="Times New Roman" w:cs="Times New Roman"/>
          <w:b/>
          <w:sz w:val="28"/>
          <w:szCs w:val="28"/>
        </w:rPr>
        <w:t>c.goldseal@cute.edu.tw</w:t>
      </w:r>
      <w:sdt>
        <w:sdtPr>
          <w:rPr>
            <w:rFonts w:ascii="Times New Roman" w:eastAsia="標楷體" w:hAnsi="Times New Roman" w:cs="Times New Roman"/>
          </w:rPr>
          <w:tag w:val="goog_rdk_37"/>
          <w:id w:val="1186786236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，主旨載明</w:t>
          </w:r>
          <w:proofErr w:type="gramStart"/>
          <w:r>
            <w:rPr>
              <w:rFonts w:ascii="Times New Roman" w:eastAsia="標楷體" w:hAnsi="Times New Roman" w:cs="Times New Roman"/>
              <w:sz w:val="28"/>
              <w:szCs w:val="28"/>
            </w:rPr>
            <w:t>”</w:t>
          </w:r>
          <w:proofErr w:type="gramEnd"/>
          <w:r>
            <w:rPr>
              <w:rFonts w:ascii="Times New Roman" w:eastAsia="標楷體" w:hAnsi="Times New Roman" w:cs="Times New Roman"/>
              <w:sz w:val="28"/>
              <w:szCs w:val="28"/>
            </w:rPr>
            <w:t>2023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年全國創意烘焙競賽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-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「永續元素」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/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選手學校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/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選手姓名</w:t>
          </w:r>
          <w:proofErr w:type="gramStart"/>
          <w:r>
            <w:rPr>
              <w:rFonts w:ascii="Times New Roman" w:eastAsia="標楷體" w:hAnsi="Times New Roman" w:cs="Times New Roman"/>
              <w:sz w:val="28"/>
              <w:szCs w:val="28"/>
            </w:rPr>
            <w:t>”</w:t>
          </w:r>
          <w:proofErr w:type="gramEnd"/>
          <w:r>
            <w:rPr>
              <w:rFonts w:ascii="Times New Roman" w:eastAsia="標楷體" w:hAnsi="Times New Roman" w:cs="Times New Roman"/>
              <w:sz w:val="28"/>
              <w:szCs w:val="28"/>
            </w:rPr>
            <w:t>。</w:t>
          </w:r>
        </w:sdtContent>
      </w:sdt>
    </w:p>
    <w:p w:rsidR="001D0DB4" w:rsidRDefault="001D0DB4">
      <w:p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D0DB4" w:rsidRDefault="006856BB">
      <w:pPr>
        <w:spacing w:line="400" w:lineRule="auto"/>
        <w:ind w:left="1982" w:hanging="1982"/>
        <w:rPr>
          <w:rFonts w:ascii="Times New Roman" w:eastAsia="標楷體" w:hAnsi="Times New Roman" w:cs="Times New Roman"/>
          <w:b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38"/>
          <w:id w:val="-394359305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十一、報名方式：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 xml:space="preserve">2. </w:t>
          </w:r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米蛋糕地瓜</w:t>
          </w:r>
          <w:proofErr w:type="gramStart"/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捲</w:t>
          </w:r>
          <w:proofErr w:type="gramEnd"/>
        </w:sdtContent>
      </w:sdt>
    </w:p>
    <w:p w:rsidR="001D0DB4" w:rsidRDefault="006856BB">
      <w:pPr>
        <w:numPr>
          <w:ilvl w:val="0"/>
          <w:numId w:val="7"/>
        </w:numPr>
        <w:spacing w:before="120" w:line="360" w:lineRule="auto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39"/>
          <w:id w:val="-1794666372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初賽第一階段報名時間：即日起至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112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年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10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月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6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日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五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截止。</w:t>
          </w:r>
        </w:sdtContent>
      </w:sdt>
    </w:p>
    <w:p w:rsidR="001D0DB4" w:rsidRDefault="006856BB">
      <w:pPr>
        <w:numPr>
          <w:ilvl w:val="0"/>
          <w:numId w:val="7"/>
        </w:num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40"/>
          <w:id w:val="1321236080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報名方式：報名參賽者於即日起以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41"/>
          <w:id w:val="169617306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電子郵件寄送報名資料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42"/>
          <w:id w:val="-2068328439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，包含報名表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附件一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，進入第一階段。主辦單位將寄發練習用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43"/>
          <w:id w:val="1603374246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米</w:t>
          </w:r>
          <w:proofErr w:type="gramStart"/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穀</w:t>
          </w:r>
          <w:proofErr w:type="gramEnd"/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粉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44"/>
          <w:id w:val="157895557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給選手練習試作。</w:t>
          </w:r>
        </w:sdtContent>
      </w:sdt>
    </w:p>
    <w:p w:rsidR="001D0DB4" w:rsidRDefault="006856BB">
      <w:pPr>
        <w:numPr>
          <w:ilvl w:val="0"/>
          <w:numId w:val="7"/>
        </w:numPr>
        <w:spacing w:before="120" w:line="360" w:lineRule="auto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45"/>
          <w:id w:val="-2030328293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初賽第二階段報名時間：至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112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年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10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月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31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日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三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截止。</w:t>
          </w:r>
        </w:sdtContent>
      </w:sdt>
    </w:p>
    <w:p w:rsidR="001D0DB4" w:rsidRDefault="006856BB">
      <w:pPr>
        <w:numPr>
          <w:ilvl w:val="0"/>
          <w:numId w:val="7"/>
        </w:num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46"/>
          <w:id w:val="-845938163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報名方式：報名參賽者於即日起以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47"/>
          <w:id w:val="-319120994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電子郵件寄送報名資料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48"/>
          <w:id w:val="-1840153514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，包含練習完成之產品主題創意設計說明與照片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附件二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、配方表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附件三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共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2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項。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檔案可於</w:t>
          </w:r>
          <w:proofErr w:type="gramStart"/>
          <w:r>
            <w:rPr>
              <w:rFonts w:ascii="Times New Roman" w:eastAsia="標楷體" w:hAnsi="Times New Roman" w:cs="Times New Roman"/>
              <w:sz w:val="28"/>
              <w:szCs w:val="28"/>
            </w:rPr>
            <w:t>本校觀管系</w:t>
          </w:r>
          <w:proofErr w:type="gramEnd"/>
          <w:r>
            <w:rPr>
              <w:rFonts w:ascii="Times New Roman" w:eastAsia="標楷體" w:hAnsi="Times New Roman" w:cs="Times New Roman"/>
              <w:sz w:val="28"/>
              <w:szCs w:val="28"/>
            </w:rPr>
            <w:t>網頁下載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</w:sdtContent>
      </w:sdt>
    </w:p>
    <w:p w:rsidR="001D0DB4" w:rsidRDefault="006856BB">
      <w:pPr>
        <w:numPr>
          <w:ilvl w:val="0"/>
          <w:numId w:val="7"/>
        </w:num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49"/>
          <w:id w:val="952518078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報名文件以數位檔案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(pdf)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傳至指定信箱：</w:t>
          </w:r>
        </w:sdtContent>
      </w:sdt>
      <w:r>
        <w:rPr>
          <w:rFonts w:ascii="Times New Roman" w:eastAsia="標楷體" w:hAnsi="Times New Roman" w:cs="Times New Roman"/>
          <w:b/>
          <w:sz w:val="28"/>
          <w:szCs w:val="28"/>
        </w:rPr>
        <w:t>c.goldseal@cute.edu.tw</w:t>
      </w:r>
      <w:sdt>
        <w:sdtPr>
          <w:rPr>
            <w:rFonts w:ascii="Times New Roman" w:eastAsia="標楷體" w:hAnsi="Times New Roman" w:cs="Times New Roman"/>
          </w:rPr>
          <w:tag w:val="goog_rdk_50"/>
          <w:id w:val="-686751701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，主旨載明</w:t>
          </w:r>
          <w:proofErr w:type="gramStart"/>
          <w:r>
            <w:rPr>
              <w:rFonts w:ascii="Times New Roman" w:eastAsia="標楷體" w:hAnsi="Times New Roman" w:cs="Times New Roman"/>
              <w:sz w:val="28"/>
              <w:szCs w:val="28"/>
            </w:rPr>
            <w:t>”</w:t>
          </w:r>
          <w:proofErr w:type="gramEnd"/>
          <w:r>
            <w:rPr>
              <w:rFonts w:ascii="Times New Roman" w:eastAsia="標楷體" w:hAnsi="Times New Roman" w:cs="Times New Roman"/>
              <w:sz w:val="28"/>
              <w:szCs w:val="28"/>
            </w:rPr>
            <w:t>2023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年全國創意烘焙競賽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-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「永續元素」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/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選手學校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/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選手姓名</w:t>
          </w:r>
          <w:proofErr w:type="gramStart"/>
          <w:r>
            <w:rPr>
              <w:rFonts w:ascii="Times New Roman" w:eastAsia="標楷體" w:hAnsi="Times New Roman" w:cs="Times New Roman"/>
              <w:sz w:val="28"/>
              <w:szCs w:val="28"/>
            </w:rPr>
            <w:t>”</w:t>
          </w:r>
          <w:proofErr w:type="gramEnd"/>
          <w:r>
            <w:rPr>
              <w:rFonts w:ascii="Times New Roman" w:eastAsia="標楷體" w:hAnsi="Times New Roman" w:cs="Times New Roman"/>
              <w:sz w:val="28"/>
              <w:szCs w:val="28"/>
            </w:rPr>
            <w:t>。</w:t>
          </w:r>
        </w:sdtContent>
      </w:sdt>
    </w:p>
    <w:p w:rsidR="001D0DB4" w:rsidRDefault="006856BB">
      <w:pPr>
        <w:spacing w:line="400" w:lineRule="auto"/>
        <w:ind w:left="1982" w:hanging="1982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51"/>
          <w:id w:val="-1232934155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十二、活動資訊：</w:t>
          </w:r>
        </w:sdtContent>
      </w:sdt>
    </w:p>
    <w:p w:rsidR="001D0DB4" w:rsidRDefault="006856BB">
      <w:pPr>
        <w:numPr>
          <w:ilvl w:val="0"/>
          <w:numId w:val="8"/>
        </w:numPr>
        <w:spacing w:line="40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52"/>
          <w:id w:val="418297032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報名表及活動相關事宜可於中國科技大學新竹校區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-</w:t>
          </w:r>
        </w:sdtContent>
      </w:sdt>
      <w:r>
        <w:rPr>
          <w:rFonts w:ascii="Times New Roman" w:eastAsia="標楷體" w:hAnsi="Times New Roman" w:cs="Times New Roman"/>
          <w:sz w:val="27"/>
          <w:szCs w:val="27"/>
        </w:rPr>
        <w:t>觀光與休閒事業管理系</w:t>
      </w:r>
      <w:sdt>
        <w:sdtPr>
          <w:rPr>
            <w:rFonts w:ascii="Times New Roman" w:eastAsia="標楷體" w:hAnsi="Times New Roman" w:cs="Times New Roman"/>
          </w:rPr>
          <w:tag w:val="goog_rdk_53"/>
          <w:id w:val="-1366356181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網頁下載查詢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http://ccnt1.cute.edu.tw/dtlm/index.html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。</w:t>
          </w:r>
        </w:sdtContent>
      </w:sdt>
    </w:p>
    <w:p w:rsidR="001D0DB4" w:rsidRDefault="006856BB">
      <w:pPr>
        <w:numPr>
          <w:ilvl w:val="0"/>
          <w:numId w:val="8"/>
        </w:numPr>
        <w:spacing w:line="400" w:lineRule="auto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54"/>
          <w:id w:val="562451622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聯絡人：張金印老師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電話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: (03)6991111#1318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、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0935-982-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311</w:t>
          </w:r>
        </w:sdtContent>
      </w:sdt>
    </w:p>
    <w:p w:rsidR="001D0DB4" w:rsidRDefault="006856BB">
      <w:pPr>
        <w:spacing w:line="400" w:lineRule="auto"/>
        <w:ind w:left="562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55"/>
          <w:id w:val="-1421949056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           Email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：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c.goldseal@cute.edu.tw</w:t>
          </w:r>
        </w:sdtContent>
      </w:sdt>
    </w:p>
    <w:p w:rsidR="001D0DB4" w:rsidRDefault="006856BB">
      <w:pPr>
        <w:spacing w:line="400" w:lineRule="auto"/>
        <w:rPr>
          <w:rFonts w:ascii="Times New Roman" w:eastAsia="標楷體" w:hAnsi="Times New Roman" w:cs="Times New Roman"/>
        </w:rPr>
      </w:pPr>
      <w:sdt>
        <w:sdtPr>
          <w:rPr>
            <w:rFonts w:ascii="Times New Roman" w:eastAsia="標楷體" w:hAnsi="Times New Roman" w:cs="Times New Roman"/>
          </w:rPr>
          <w:tag w:val="goog_rdk_56"/>
          <w:id w:val="-292225634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               *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完成報名選手請加入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Line 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社群：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 </w:t>
          </w:r>
        </w:sdtContent>
      </w:sdt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45pt;margin-top:10.75pt;width:165.8pt;height:133.4pt;z-index:251664384;mso-wrap-distance-left:9pt;mso-wrap-distance-top:3.6pt;mso-wrap-distance-right:9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" stroked="f">
            <v:textbox>
              <w:txbxContent>
                <w:p w:rsidR="001D0DB4" w:rsidRDefault="006856BB">
                  <w:r>
                    <w:rPr>
                      <w:noProof/>
                    </w:rPr>
                    <w:drawing>
                      <wp:inline distT="0" distB="0" distL="0" distR="0">
                        <wp:extent cx="1708150" cy="1497330"/>
                        <wp:effectExtent l="0" t="0" r="6350" b="7620"/>
                        <wp:docPr id="111073214" name="圖片 1" descr="一張含有 文字, 螢幕擷取畫面, 字型, 圖形 的圖片&#10;&#10;自動產生的描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073214" name="圖片 1" descr="一張含有 文字, 螢幕擷取畫面, 字型, 圖形 的圖片&#10;&#10;自動產生的描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8146" cy="15060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1D0DB4" w:rsidRDefault="001D0DB4">
      <w:pPr>
        <w:spacing w:line="400" w:lineRule="auto"/>
        <w:rPr>
          <w:rFonts w:ascii="Times New Roman" w:eastAsia="標楷體" w:hAnsi="Times New Roman" w:cs="Times New Roman"/>
        </w:rPr>
      </w:pPr>
    </w:p>
    <w:p w:rsidR="001D0DB4" w:rsidRDefault="001D0DB4">
      <w:pPr>
        <w:spacing w:line="400" w:lineRule="auto"/>
        <w:rPr>
          <w:rFonts w:ascii="Times New Roman" w:eastAsia="標楷體" w:hAnsi="Times New Roman" w:cs="Times New Roman"/>
        </w:rPr>
      </w:pPr>
    </w:p>
    <w:p w:rsidR="001D0DB4" w:rsidRDefault="001D0DB4">
      <w:pPr>
        <w:spacing w:line="400" w:lineRule="auto"/>
        <w:rPr>
          <w:rFonts w:ascii="Times New Roman" w:eastAsia="標楷體" w:hAnsi="Times New Roman" w:cs="Times New Roman"/>
        </w:rPr>
      </w:pPr>
    </w:p>
    <w:p w:rsidR="001D0DB4" w:rsidRDefault="001D0DB4">
      <w:pPr>
        <w:spacing w:line="400" w:lineRule="auto"/>
        <w:rPr>
          <w:rFonts w:ascii="Times New Roman" w:eastAsia="標楷體" w:hAnsi="Times New Roman" w:cs="Times New Roman"/>
        </w:rPr>
      </w:pPr>
    </w:p>
    <w:p w:rsidR="001D0DB4" w:rsidRDefault="001D0DB4">
      <w:pPr>
        <w:spacing w:line="400" w:lineRule="auto"/>
        <w:rPr>
          <w:rFonts w:ascii="Times New Roman" w:eastAsia="標楷體" w:hAnsi="Times New Roman" w:cs="Times New Roman"/>
        </w:rPr>
      </w:pPr>
    </w:p>
    <w:p w:rsidR="001D0DB4" w:rsidRDefault="006856BB">
      <w:pPr>
        <w:spacing w:line="400" w:lineRule="auto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57"/>
          <w:id w:val="2021648783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十三、初賽評審方式：</w:t>
          </w:r>
        </w:sdtContent>
      </w:sdt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D0DB4" w:rsidRDefault="006856BB">
      <w:pPr>
        <w:spacing w:line="400" w:lineRule="auto"/>
        <w:ind w:left="753" w:hanging="235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58"/>
          <w:id w:val="-2136167775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1.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初賽結果公布日期：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112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年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11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月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3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日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 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五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。</w:t>
          </w:r>
        </w:sdtContent>
      </w:sdt>
    </w:p>
    <w:p w:rsidR="001D0DB4" w:rsidRDefault="006856BB">
      <w:pPr>
        <w:spacing w:line="400" w:lineRule="auto"/>
        <w:ind w:left="753" w:hanging="235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59"/>
          <w:id w:val="1189639484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2.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公布方式：以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E-mail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通知入圍隊伍及進入決賽隊伍並在</w:t>
          </w:r>
          <w:proofErr w:type="gramStart"/>
          <w:r>
            <w:rPr>
              <w:rFonts w:ascii="Times New Roman" w:eastAsia="標楷體" w:hAnsi="Times New Roman" w:cs="Times New Roman"/>
              <w:sz w:val="28"/>
              <w:szCs w:val="28"/>
            </w:rPr>
            <w:t>本校觀管系</w:t>
          </w:r>
          <w:proofErr w:type="gramEnd"/>
          <w:r>
            <w:rPr>
              <w:rFonts w:ascii="Times New Roman" w:eastAsia="標楷體" w:hAnsi="Times New Roman" w:cs="Times New Roman"/>
              <w:sz w:val="28"/>
              <w:szCs w:val="28"/>
            </w:rPr>
            <w:t>網頁公布。</w:t>
          </w:r>
        </w:sdtContent>
      </w:sdt>
    </w:p>
    <w:p w:rsidR="001D0DB4" w:rsidRDefault="006856BB">
      <w:pPr>
        <w:spacing w:line="400" w:lineRule="auto"/>
        <w:ind w:left="753" w:hanging="235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60"/>
          <w:id w:val="-442072771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3.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初賽評分標準：</w:t>
          </w:r>
        </w:sdtContent>
      </w:sdt>
    </w:p>
    <w:p w:rsidR="001D0DB4" w:rsidRDefault="006856BB">
      <w:pPr>
        <w:spacing w:line="400" w:lineRule="auto"/>
        <w:ind w:left="838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61"/>
          <w:id w:val="1861701837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(1)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由主辦單位評審進行書面審查作業，依照下表進行評分。</w:t>
          </w:r>
        </w:sdtContent>
      </w:sdt>
    </w:p>
    <w:tbl>
      <w:tblPr>
        <w:tblStyle w:val="Style70"/>
        <w:tblW w:w="7252" w:type="dxa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200"/>
        <w:gridCol w:w="3052"/>
      </w:tblGrid>
      <w:tr w:rsidR="001D0DB4">
        <w:tc>
          <w:tcPr>
            <w:tcW w:w="3000" w:type="dxa"/>
            <w:shd w:val="clear" w:color="auto" w:fill="auto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2"/>
                <w:id w:val="32956639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評分項目</w:t>
                </w:r>
              </w:sdtContent>
            </w:sdt>
          </w:p>
        </w:tc>
        <w:tc>
          <w:tcPr>
            <w:tcW w:w="1200" w:type="dxa"/>
            <w:shd w:val="clear" w:color="auto" w:fill="auto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3"/>
                <w:id w:val="-164249411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百分比</w:t>
                </w:r>
              </w:sdtContent>
            </w:sdt>
          </w:p>
        </w:tc>
        <w:tc>
          <w:tcPr>
            <w:tcW w:w="3052" w:type="dxa"/>
            <w:shd w:val="clear" w:color="auto" w:fill="auto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4"/>
                <w:id w:val="-102725399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評分內容</w:t>
                </w:r>
              </w:sdtContent>
            </w:sdt>
          </w:p>
        </w:tc>
      </w:tr>
      <w:tr w:rsidR="001D0DB4">
        <w:tc>
          <w:tcPr>
            <w:tcW w:w="3000" w:type="dxa"/>
            <w:shd w:val="clear" w:color="auto" w:fill="auto"/>
          </w:tcPr>
          <w:p w:rsidR="001D0DB4" w:rsidRDefault="006856B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5"/>
                <w:id w:val="131791780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基本要求</w:t>
                </w:r>
              </w:sdtContent>
            </w:sdt>
          </w:p>
        </w:tc>
        <w:tc>
          <w:tcPr>
            <w:tcW w:w="1200" w:type="dxa"/>
            <w:shd w:val="clear" w:color="auto" w:fill="auto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2" w:type="dxa"/>
            <w:shd w:val="clear" w:color="auto" w:fill="auto"/>
          </w:tcPr>
          <w:p w:rsidR="001D0DB4" w:rsidRDefault="006856B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6"/>
                <w:id w:val="-179866974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符合主題設計</w:t>
                </w:r>
              </w:sdtContent>
            </w:sdt>
          </w:p>
        </w:tc>
      </w:tr>
      <w:tr w:rsidR="001D0DB4">
        <w:tc>
          <w:tcPr>
            <w:tcW w:w="3000" w:type="dxa"/>
            <w:shd w:val="clear" w:color="auto" w:fill="auto"/>
          </w:tcPr>
          <w:p w:rsidR="001D0DB4" w:rsidRDefault="006856B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7"/>
                <w:id w:val="198133511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主題說明</w:t>
                </w:r>
              </w:sdtContent>
            </w:sdt>
          </w:p>
        </w:tc>
        <w:tc>
          <w:tcPr>
            <w:tcW w:w="1200" w:type="dxa"/>
            <w:shd w:val="clear" w:color="auto" w:fill="auto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2" w:type="dxa"/>
            <w:shd w:val="clear" w:color="auto" w:fill="auto"/>
          </w:tcPr>
          <w:p w:rsidR="001D0DB4" w:rsidRDefault="006856B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8"/>
                <w:id w:val="-107250428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產品製作理念與配方表</w:t>
                </w:r>
              </w:sdtContent>
            </w:sdt>
          </w:p>
        </w:tc>
      </w:tr>
      <w:tr w:rsidR="001D0DB4">
        <w:tc>
          <w:tcPr>
            <w:tcW w:w="3000" w:type="dxa"/>
            <w:shd w:val="clear" w:color="auto" w:fill="auto"/>
          </w:tcPr>
          <w:p w:rsidR="001D0DB4" w:rsidRDefault="006856B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9"/>
                <w:id w:val="45168311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照片整體外觀</w:t>
                </w:r>
              </w:sdtContent>
            </w:sdt>
          </w:p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0"/>
                <w:id w:val="-144338147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*</w:t>
                </w:r>
                <w:r>
                  <w:rPr>
                    <w:rFonts w:ascii="Times New Roman" w:eastAsia="標楷體" w:hAnsi="Times New Roman" w:cs="Times New Roman"/>
                  </w:rPr>
                  <w:t>照片</w:t>
                </w:r>
                <w:r>
                  <w:rPr>
                    <w:rFonts w:ascii="Times New Roman" w:eastAsia="標楷體" w:hAnsi="Times New Roman" w:cs="Times New Roman"/>
                  </w:rPr>
                  <w:t>2</w:t>
                </w:r>
                <w:r>
                  <w:rPr>
                    <w:rFonts w:ascii="Times New Roman" w:eastAsia="標楷體" w:hAnsi="Times New Roman" w:cs="Times New Roman"/>
                  </w:rPr>
                  <w:t>張</w:t>
                </w:r>
                <w:r>
                  <w:rPr>
                    <w:rFonts w:ascii="Times New Roman" w:eastAsia="標楷體" w:hAnsi="Times New Roman" w:cs="Times New Roman"/>
                  </w:rPr>
                  <w:t>(</w:t>
                </w:r>
                <w:r>
                  <w:rPr>
                    <w:rFonts w:ascii="Times New Roman" w:eastAsia="標楷體" w:hAnsi="Times New Roman" w:cs="Times New Roman"/>
                  </w:rPr>
                  <w:t>含側面與剖面</w:t>
                </w:r>
                <w:r>
                  <w:rPr>
                    <w:rFonts w:ascii="Times New Roman" w:eastAsia="標楷體" w:hAnsi="Times New Roman" w:cs="Times New Roman"/>
                  </w:rPr>
                  <w:t>)</w:t>
                </w:r>
              </w:sdtContent>
            </w:sdt>
          </w:p>
        </w:tc>
        <w:tc>
          <w:tcPr>
            <w:tcW w:w="1200" w:type="dxa"/>
            <w:shd w:val="clear" w:color="auto" w:fill="auto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052" w:type="dxa"/>
            <w:shd w:val="clear" w:color="auto" w:fill="auto"/>
          </w:tcPr>
          <w:p w:rsidR="001D0DB4" w:rsidRDefault="006856B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1"/>
                <w:id w:val="66104143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符合比賽規格說明</w:t>
                </w:r>
              </w:sdtContent>
            </w:sdt>
          </w:p>
        </w:tc>
      </w:tr>
      <w:tr w:rsidR="001D0DB4">
        <w:tc>
          <w:tcPr>
            <w:tcW w:w="3000" w:type="dxa"/>
            <w:shd w:val="clear" w:color="auto" w:fill="auto"/>
          </w:tcPr>
          <w:p w:rsidR="001D0DB4" w:rsidRDefault="006856B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2"/>
                <w:id w:val="150655937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合計</w:t>
                </w:r>
              </w:sdtContent>
            </w:sdt>
          </w:p>
        </w:tc>
        <w:tc>
          <w:tcPr>
            <w:tcW w:w="1200" w:type="dxa"/>
            <w:shd w:val="clear" w:color="auto" w:fill="auto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2" w:type="dxa"/>
            <w:shd w:val="clear" w:color="auto" w:fill="auto"/>
          </w:tcPr>
          <w:p w:rsidR="001D0DB4" w:rsidRDefault="001D0DB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D0DB4" w:rsidRDefault="006856BB">
      <w:pPr>
        <w:spacing w:before="120" w:line="400" w:lineRule="auto"/>
        <w:ind w:left="1203" w:hanging="363"/>
        <w:rPr>
          <w:rFonts w:ascii="Times New Roman" w:eastAsia="標楷體" w:hAnsi="Times New Roman" w:cs="Times New Roman"/>
          <w:b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73"/>
          <w:id w:val="-170104647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(2)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書面審查結果依照參賽隊伍總成績排序，各組各選出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6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隊進入決賽。</w:t>
          </w:r>
        </w:sdtContent>
      </w:sdt>
    </w:p>
    <w:p w:rsidR="001D0DB4" w:rsidRDefault="001D0DB4">
      <w:pPr>
        <w:spacing w:before="1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D0DB4" w:rsidRDefault="006856BB">
      <w:pPr>
        <w:spacing w:line="400" w:lineRule="auto"/>
        <w:rPr>
          <w:rFonts w:ascii="Times New Roman" w:eastAsia="標楷體" w:hAnsi="Times New Roman" w:cs="Times New Roman"/>
          <w:b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74"/>
          <w:id w:val="-645893231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十四、決賽評審方式：</w:t>
          </w:r>
        </w:sdtContent>
      </w:sdt>
    </w:p>
    <w:p w:rsidR="001D0DB4" w:rsidRDefault="006856BB">
      <w:pPr>
        <w:spacing w:before="120" w:line="400" w:lineRule="auto"/>
        <w:ind w:left="1204" w:hanging="364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75"/>
          <w:id w:val="-902289742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1. 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決賽日期：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112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年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11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月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19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日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(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星期日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) </w:t>
          </w:r>
        </w:sdtContent>
      </w:sdt>
    </w:p>
    <w:p w:rsidR="001D0DB4" w:rsidRDefault="006856BB">
      <w:pPr>
        <w:spacing w:before="120" w:line="400" w:lineRule="auto"/>
        <w:ind w:left="838" w:firstLine="3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76"/>
          <w:id w:val="-749575536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2. 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評審方式：</w:t>
          </w:r>
        </w:sdtContent>
      </w:sdt>
    </w:p>
    <w:p w:rsidR="001D0DB4" w:rsidRDefault="006856BB">
      <w:pPr>
        <w:spacing w:line="400" w:lineRule="auto"/>
        <w:ind w:left="1176" w:firstLine="2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77"/>
          <w:id w:val="-2039811483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(1)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由主辦單位邀集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3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位業界糕點專家擔任評審，進行評分。</w:t>
          </w:r>
        </w:sdtContent>
      </w:sdt>
    </w:p>
    <w:p w:rsidR="001D0DB4" w:rsidRDefault="006856BB">
      <w:pPr>
        <w:spacing w:after="120" w:line="400" w:lineRule="auto"/>
        <w:ind w:left="1202" w:hanging="12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78"/>
          <w:id w:val="1888061980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(2)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評分標準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  **</w:t>
          </w:r>
        </w:sdtContent>
      </w:sdt>
      <w:r>
        <w:rPr>
          <w:rFonts w:ascii="Times New Roman" w:eastAsia="標楷體" w:hAnsi="Times New Roman" w:cs="Times New Roman"/>
          <w:sz w:val="27"/>
          <w:szCs w:val="27"/>
        </w:rPr>
        <w:t>正式比賽作品內容須與書審資料一致。</w:t>
      </w:r>
    </w:p>
    <w:tbl>
      <w:tblPr>
        <w:tblStyle w:val="Style71"/>
        <w:tblW w:w="8845" w:type="dxa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1134"/>
        <w:gridCol w:w="4828"/>
      </w:tblGrid>
      <w:tr w:rsidR="001D0DB4">
        <w:tc>
          <w:tcPr>
            <w:tcW w:w="2883" w:type="dxa"/>
            <w:shd w:val="clear" w:color="auto" w:fill="auto"/>
          </w:tcPr>
          <w:p w:rsidR="001D0DB4" w:rsidRDefault="006856BB">
            <w:pPr>
              <w:spacing w:befor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9"/>
                <w:id w:val="-129905406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評分項目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1D0DB4" w:rsidRDefault="006856BB">
            <w:pPr>
              <w:spacing w:befor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0"/>
                <w:id w:val="188359563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百分比</w:t>
                </w:r>
              </w:sdtContent>
            </w:sdt>
          </w:p>
        </w:tc>
        <w:tc>
          <w:tcPr>
            <w:tcW w:w="4828" w:type="dxa"/>
            <w:shd w:val="clear" w:color="auto" w:fill="auto"/>
          </w:tcPr>
          <w:p w:rsidR="001D0DB4" w:rsidRDefault="006856BB">
            <w:pPr>
              <w:spacing w:befor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1"/>
                <w:id w:val="77051867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評分內容</w:t>
                </w:r>
              </w:sdtContent>
            </w:sdt>
          </w:p>
        </w:tc>
      </w:tr>
      <w:tr w:rsidR="001D0DB4">
        <w:tc>
          <w:tcPr>
            <w:tcW w:w="2883" w:type="dxa"/>
            <w:shd w:val="clear" w:color="auto" w:fill="auto"/>
          </w:tcPr>
          <w:p w:rsidR="001D0DB4" w:rsidRDefault="006856BB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2"/>
                <w:id w:val="-71457778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主題外觀造型創意與展台布置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1D0DB4" w:rsidRDefault="006856B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8" w:type="dxa"/>
            <w:shd w:val="clear" w:color="auto" w:fill="auto"/>
          </w:tcPr>
          <w:p w:rsidR="001D0DB4" w:rsidRDefault="006856BB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3"/>
                <w:id w:val="-75544709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主題造型創意、產品設計之原創性與創意、擺設與現場布置</w:t>
                </w:r>
              </w:sdtContent>
            </w:sdt>
          </w:p>
        </w:tc>
      </w:tr>
      <w:tr w:rsidR="001D0DB4">
        <w:tc>
          <w:tcPr>
            <w:tcW w:w="2883" w:type="dxa"/>
            <w:shd w:val="clear" w:color="auto" w:fill="auto"/>
          </w:tcPr>
          <w:p w:rsidR="001D0DB4" w:rsidRDefault="006856BB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4"/>
                <w:id w:val="-158004773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產品質感與試吃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1D0DB4" w:rsidRDefault="006856B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8" w:type="dxa"/>
            <w:shd w:val="clear" w:color="auto" w:fill="auto"/>
          </w:tcPr>
          <w:p w:rsidR="001D0DB4" w:rsidRDefault="006856BB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5"/>
                <w:id w:val="68155333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產品質感與風味</w:t>
                </w:r>
              </w:sdtContent>
            </w:sdt>
          </w:p>
        </w:tc>
      </w:tr>
      <w:tr w:rsidR="001D0DB4">
        <w:tc>
          <w:tcPr>
            <w:tcW w:w="2883" w:type="dxa"/>
            <w:shd w:val="clear" w:color="auto" w:fill="auto"/>
          </w:tcPr>
          <w:p w:rsidR="001D0DB4" w:rsidRDefault="006856BB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6"/>
                <w:id w:val="-42865786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操作技巧</w:t>
                </w:r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/</w:t>
                </w:r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衛生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1D0DB4" w:rsidRDefault="006856B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8" w:type="dxa"/>
            <w:shd w:val="clear" w:color="auto" w:fill="auto"/>
          </w:tcPr>
          <w:p w:rsidR="001D0DB4" w:rsidRDefault="006856BB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7"/>
                <w:id w:val="-182573808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操作方法及技巧與衛生</w:t>
                </w:r>
              </w:sdtContent>
            </w:sdt>
          </w:p>
        </w:tc>
      </w:tr>
      <w:tr w:rsidR="001D0DB4">
        <w:tc>
          <w:tcPr>
            <w:tcW w:w="2883" w:type="dxa"/>
            <w:shd w:val="clear" w:color="auto" w:fill="auto"/>
          </w:tcPr>
          <w:p w:rsidR="001D0DB4" w:rsidRDefault="006856BB">
            <w:pPr>
              <w:spacing w:before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8"/>
                <w:id w:val="-73986927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合計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1D0DB4" w:rsidRDefault="006856BB">
            <w:pPr>
              <w:spacing w:befor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28" w:type="dxa"/>
            <w:shd w:val="clear" w:color="auto" w:fill="auto"/>
          </w:tcPr>
          <w:p w:rsidR="001D0DB4" w:rsidRDefault="001D0DB4">
            <w:pPr>
              <w:spacing w:before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D0DB4" w:rsidRDefault="001D0DB4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1D0DB4" w:rsidRDefault="006856BB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>十五、決賽流程暨頒獎典禮：</w:t>
      </w:r>
    </w:p>
    <w:p w:rsidR="001D0DB4" w:rsidRDefault="001D0DB4">
      <w:pPr>
        <w:rPr>
          <w:rFonts w:ascii="Times New Roman" w:eastAsia="標楷體" w:hAnsi="Times New Roman" w:cs="Times New Roman"/>
        </w:rPr>
      </w:pPr>
    </w:p>
    <w:p w:rsidR="001D0DB4" w:rsidRDefault="006856BB">
      <w:pPr>
        <w:spacing w:line="400" w:lineRule="auto"/>
        <w:ind w:left="132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89"/>
          <w:id w:val="924924763"/>
        </w:sdtPr>
        <w:sdtEndPr/>
        <w:sdtContent>
          <w:r>
            <w:rPr>
              <w:rFonts w:ascii="Times New Roman" w:eastAsia="標楷體" w:hAnsi="Times New Roman" w:cs="Times New Roman"/>
              <w:b/>
              <w:color w:val="000000"/>
              <w:sz w:val="28"/>
              <w:szCs w:val="28"/>
            </w:rPr>
            <w:t>*</w:t>
          </w:r>
          <w:proofErr w:type="gramStart"/>
          <w:r>
            <w:rPr>
              <w:rFonts w:ascii="Times New Roman" w:eastAsia="標楷體" w:hAnsi="Times New Roman" w:cs="Times New Roman"/>
              <w:b/>
              <w:color w:val="000000"/>
              <w:sz w:val="28"/>
              <w:szCs w:val="28"/>
            </w:rPr>
            <w:t>高中職組</w:t>
          </w:r>
          <w:proofErr w:type="gramEnd"/>
          <w:r>
            <w:rPr>
              <w:rFonts w:ascii="Times New Roman" w:eastAsia="標楷體" w:hAnsi="Times New Roman" w:cs="Times New Roman"/>
              <w:b/>
              <w:color w:val="000000"/>
              <w:sz w:val="28"/>
              <w:szCs w:val="28"/>
            </w:rPr>
            <w:t>/</w:t>
          </w:r>
          <w:r>
            <w:rPr>
              <w:rFonts w:ascii="Times New Roman" w:eastAsia="標楷體" w:hAnsi="Times New Roman" w:cs="Times New Roman"/>
              <w:b/>
              <w:color w:val="000000"/>
              <w:sz w:val="28"/>
              <w:szCs w:val="28"/>
            </w:rPr>
            <w:t>大專組同時同場域進行比賽</w:t>
          </w:r>
        </w:sdtContent>
      </w:sdt>
    </w:p>
    <w:tbl>
      <w:tblPr>
        <w:tblStyle w:val="Style72"/>
        <w:tblW w:w="8987" w:type="dxa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3891"/>
        <w:gridCol w:w="2889"/>
      </w:tblGrid>
      <w:tr w:rsidR="001D0DB4">
        <w:trPr>
          <w:trHeight w:val="592"/>
        </w:trPr>
        <w:tc>
          <w:tcPr>
            <w:tcW w:w="8987" w:type="dxa"/>
            <w:gridSpan w:val="3"/>
            <w:shd w:val="clear" w:color="auto" w:fill="auto"/>
          </w:tcPr>
          <w:p w:rsidR="001D0DB4" w:rsidRDefault="006856BB">
            <w:pPr>
              <w:spacing w:line="4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0"/>
                <w:id w:val="199921877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</w:rPr>
                  <w:t>競賽項目</w:t>
                </w:r>
                <w:r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</w:rPr>
                  <w:t xml:space="preserve">1. </w:t>
                </w:r>
                <w:r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</w:rPr>
                  <w:t>動態現場製作組：米粉蛋糕地瓜</w:t>
                </w:r>
                <w:proofErr w:type="gramStart"/>
                <w:r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</w:rPr>
                  <w:t>捲</w:t>
                </w:r>
                <w:proofErr w:type="gramEnd"/>
              </w:sdtContent>
            </w:sdt>
          </w:p>
        </w:tc>
      </w:tr>
      <w:tr w:rsidR="001D0DB4">
        <w:trPr>
          <w:trHeight w:val="359"/>
        </w:trPr>
        <w:tc>
          <w:tcPr>
            <w:tcW w:w="2207" w:type="dxa"/>
            <w:shd w:val="clear" w:color="auto" w:fill="auto"/>
          </w:tcPr>
          <w:p w:rsidR="001D0DB4" w:rsidRDefault="006856BB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1"/>
                <w:id w:val="166951158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時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 xml:space="preserve">  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間</w:t>
                </w:r>
              </w:sdtContent>
            </w:sdt>
          </w:p>
        </w:tc>
        <w:tc>
          <w:tcPr>
            <w:tcW w:w="3891" w:type="dxa"/>
            <w:shd w:val="clear" w:color="auto" w:fill="auto"/>
          </w:tcPr>
          <w:p w:rsidR="001D0DB4" w:rsidRDefault="006856BB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2"/>
                <w:id w:val="204509093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活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 xml:space="preserve">   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動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 xml:space="preserve">  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流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 xml:space="preserve">  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程</w:t>
                </w:r>
              </w:sdtContent>
            </w:sdt>
          </w:p>
        </w:tc>
        <w:tc>
          <w:tcPr>
            <w:tcW w:w="2889" w:type="dxa"/>
            <w:shd w:val="clear" w:color="auto" w:fill="auto"/>
          </w:tcPr>
          <w:p w:rsidR="001D0DB4" w:rsidRDefault="006856BB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3"/>
                <w:id w:val="-183883617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備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 xml:space="preserve">  </w:t>
                </w:r>
                <w:proofErr w:type="gramStart"/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註</w:t>
                </w:r>
                <w:proofErr w:type="gramEnd"/>
              </w:sdtContent>
            </w:sdt>
          </w:p>
        </w:tc>
      </w:tr>
      <w:tr w:rsidR="001D0DB4">
        <w:trPr>
          <w:trHeight w:val="445"/>
        </w:trPr>
        <w:tc>
          <w:tcPr>
            <w:tcW w:w="2207" w:type="dxa"/>
            <w:shd w:val="clear" w:color="auto" w:fill="auto"/>
          </w:tcPr>
          <w:p w:rsidR="001D0DB4" w:rsidRDefault="006856BB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4"/>
                <w:id w:val="143848172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08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30 ~ 09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00</w:t>
                </w:r>
              </w:sdtContent>
            </w:sdt>
          </w:p>
        </w:tc>
        <w:tc>
          <w:tcPr>
            <w:tcW w:w="3891" w:type="dxa"/>
            <w:shd w:val="clear" w:color="auto" w:fill="auto"/>
          </w:tcPr>
          <w:p w:rsidR="001D0DB4" w:rsidRDefault="006856BB">
            <w:pPr>
              <w:spacing w:line="4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5"/>
                <w:id w:val="140071890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選手報到並作展台布置</w:t>
                </w:r>
              </w:sdtContent>
            </w:sdt>
          </w:p>
        </w:tc>
        <w:tc>
          <w:tcPr>
            <w:tcW w:w="2889" w:type="dxa"/>
            <w:shd w:val="clear" w:color="auto" w:fill="auto"/>
          </w:tcPr>
          <w:p w:rsidR="001D0DB4" w:rsidRDefault="006856BB">
            <w:pPr>
              <w:widowControl/>
              <w:numPr>
                <w:ilvl w:val="0"/>
                <w:numId w:val="9"/>
              </w:numPr>
              <w:spacing w:after="200" w:line="400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6"/>
                <w:id w:val="194310469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專業教室外</w:t>
                </w:r>
              </w:sdtContent>
            </w:sdt>
          </w:p>
        </w:tc>
      </w:tr>
      <w:tr w:rsidR="001D0DB4">
        <w:trPr>
          <w:trHeight w:val="517"/>
        </w:trPr>
        <w:tc>
          <w:tcPr>
            <w:tcW w:w="2207" w:type="dxa"/>
            <w:shd w:val="clear" w:color="auto" w:fill="auto"/>
            <w:vAlign w:val="center"/>
          </w:tcPr>
          <w:p w:rsidR="001D0DB4" w:rsidRDefault="006856BB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7"/>
                <w:id w:val="-123199558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09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00 ~ 11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00</w:t>
                </w:r>
              </w:sdtContent>
            </w:sdt>
          </w:p>
        </w:tc>
        <w:tc>
          <w:tcPr>
            <w:tcW w:w="3891" w:type="dxa"/>
            <w:shd w:val="clear" w:color="auto" w:fill="auto"/>
            <w:vAlign w:val="center"/>
          </w:tcPr>
          <w:p w:rsidR="001D0DB4" w:rsidRDefault="006856BB">
            <w:pPr>
              <w:spacing w:line="4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8"/>
                <w:id w:val="63028656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競技操作比賽時間</w:t>
                </w:r>
              </w:sdtContent>
            </w:sdt>
          </w:p>
        </w:tc>
        <w:tc>
          <w:tcPr>
            <w:tcW w:w="2889" w:type="dxa"/>
            <w:shd w:val="clear" w:color="auto" w:fill="auto"/>
            <w:vAlign w:val="center"/>
          </w:tcPr>
          <w:p w:rsidR="001D0DB4" w:rsidRDefault="006856BB">
            <w:pPr>
              <w:widowControl/>
              <w:numPr>
                <w:ilvl w:val="0"/>
                <w:numId w:val="9"/>
              </w:numPr>
              <w:spacing w:after="200" w:line="400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9"/>
                <w:id w:val="-40714679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專業烘焙教室</w:t>
                </w:r>
              </w:sdtContent>
            </w:sdt>
          </w:p>
        </w:tc>
      </w:tr>
      <w:tr w:rsidR="001D0DB4">
        <w:trPr>
          <w:trHeight w:val="545"/>
        </w:trPr>
        <w:tc>
          <w:tcPr>
            <w:tcW w:w="2207" w:type="dxa"/>
            <w:shd w:val="clear" w:color="auto" w:fill="auto"/>
          </w:tcPr>
          <w:p w:rsidR="001D0DB4" w:rsidRDefault="006856BB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0"/>
                <w:id w:val="147355773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11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00 ~ 11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45</w:t>
                </w:r>
              </w:sdtContent>
            </w:sdt>
          </w:p>
        </w:tc>
        <w:tc>
          <w:tcPr>
            <w:tcW w:w="3891" w:type="dxa"/>
            <w:shd w:val="clear" w:color="auto" w:fill="auto"/>
          </w:tcPr>
          <w:p w:rsidR="001D0DB4" w:rsidRDefault="006856BB">
            <w:pPr>
              <w:spacing w:line="4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1"/>
                <w:id w:val="116289126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評審時間</w:t>
                </w:r>
              </w:sdtContent>
            </w:sdt>
          </w:p>
        </w:tc>
        <w:tc>
          <w:tcPr>
            <w:tcW w:w="2889" w:type="dxa"/>
            <w:shd w:val="clear" w:color="auto" w:fill="auto"/>
          </w:tcPr>
          <w:p w:rsidR="001D0DB4" w:rsidRDefault="006856BB">
            <w:pPr>
              <w:widowControl/>
              <w:numPr>
                <w:ilvl w:val="0"/>
                <w:numId w:val="9"/>
              </w:numPr>
              <w:spacing w:after="200" w:line="400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2"/>
                <w:id w:val="158225965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評審</w:t>
                </w:r>
              </w:sdtContent>
            </w:sdt>
          </w:p>
        </w:tc>
      </w:tr>
      <w:tr w:rsidR="001D0DB4">
        <w:trPr>
          <w:trHeight w:val="545"/>
        </w:trPr>
        <w:tc>
          <w:tcPr>
            <w:tcW w:w="2207" w:type="dxa"/>
            <w:shd w:val="clear" w:color="auto" w:fill="auto"/>
          </w:tcPr>
          <w:p w:rsidR="001D0DB4" w:rsidRDefault="006856BB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3"/>
                <w:id w:val="198472931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13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00 ~ 13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30</w:t>
                </w:r>
              </w:sdtContent>
            </w:sdt>
          </w:p>
        </w:tc>
        <w:tc>
          <w:tcPr>
            <w:tcW w:w="3891" w:type="dxa"/>
            <w:shd w:val="clear" w:color="auto" w:fill="auto"/>
          </w:tcPr>
          <w:p w:rsidR="001D0DB4" w:rsidRDefault="006856BB">
            <w:pPr>
              <w:spacing w:line="4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4"/>
                <w:id w:val="148867512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頒獎典禮</w:t>
                </w:r>
              </w:sdtContent>
            </w:sdt>
          </w:p>
        </w:tc>
        <w:tc>
          <w:tcPr>
            <w:tcW w:w="2889" w:type="dxa"/>
            <w:shd w:val="clear" w:color="auto" w:fill="auto"/>
          </w:tcPr>
          <w:p w:rsidR="001D0DB4" w:rsidRDefault="006856BB">
            <w:pPr>
              <w:widowControl/>
              <w:numPr>
                <w:ilvl w:val="0"/>
                <w:numId w:val="9"/>
              </w:numPr>
              <w:spacing w:after="200" w:line="340" w:lineRule="auto"/>
              <w:ind w:left="357" w:hanging="35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5"/>
                <w:id w:val="24701048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國際會議廳</w:t>
                </w:r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(</w:t>
                </w:r>
                <w:proofErr w:type="gramStart"/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健心館</w:t>
                </w:r>
                <w:proofErr w:type="gramEnd"/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)</w:t>
                </w:r>
              </w:sdtContent>
            </w:sdt>
          </w:p>
        </w:tc>
      </w:tr>
      <w:tr w:rsidR="001D0DB4">
        <w:trPr>
          <w:trHeight w:val="510"/>
        </w:trPr>
        <w:tc>
          <w:tcPr>
            <w:tcW w:w="8987" w:type="dxa"/>
            <w:gridSpan w:val="3"/>
            <w:shd w:val="clear" w:color="auto" w:fill="auto"/>
          </w:tcPr>
          <w:p w:rsidR="001D0DB4" w:rsidRDefault="006856BB">
            <w:pPr>
              <w:widowControl/>
              <w:spacing w:after="200" w:line="40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6"/>
                <w:id w:val="-33183337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</w:rPr>
                  <w:t>競賽項目</w:t>
                </w:r>
                <w:r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</w:rPr>
                  <w:t xml:space="preserve">2. </w:t>
                </w:r>
                <w:r>
                  <w:rPr>
                    <w:rFonts w:ascii="Times New Roman" w:eastAsia="標楷體" w:hAnsi="Times New Roman" w:cs="Times New Roman"/>
                    <w:b/>
                    <w:sz w:val="26"/>
                    <w:szCs w:val="26"/>
                  </w:rPr>
                  <w:t>靜態展示組：國王派</w:t>
                </w:r>
              </w:sdtContent>
            </w:sdt>
          </w:p>
        </w:tc>
      </w:tr>
      <w:tr w:rsidR="001D0DB4">
        <w:trPr>
          <w:trHeight w:val="514"/>
        </w:trPr>
        <w:tc>
          <w:tcPr>
            <w:tcW w:w="2207" w:type="dxa"/>
          </w:tcPr>
          <w:p w:rsidR="001D0DB4" w:rsidRDefault="006856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7"/>
                <w:id w:val="176973697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時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 xml:space="preserve">  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間</w:t>
                </w:r>
              </w:sdtContent>
            </w:sdt>
          </w:p>
        </w:tc>
        <w:tc>
          <w:tcPr>
            <w:tcW w:w="3891" w:type="dxa"/>
          </w:tcPr>
          <w:p w:rsidR="001D0DB4" w:rsidRDefault="006856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8"/>
                <w:id w:val="52129374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活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 xml:space="preserve">   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動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 xml:space="preserve">  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流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 xml:space="preserve">  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程</w:t>
                </w:r>
              </w:sdtContent>
            </w:sdt>
          </w:p>
        </w:tc>
        <w:tc>
          <w:tcPr>
            <w:tcW w:w="2889" w:type="dxa"/>
          </w:tcPr>
          <w:p w:rsidR="001D0DB4" w:rsidRDefault="006856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9"/>
                <w:id w:val="190718191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備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 xml:space="preserve">  </w:t>
                </w:r>
                <w:proofErr w:type="gramStart"/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註</w:t>
                </w:r>
                <w:proofErr w:type="gramEnd"/>
              </w:sdtContent>
            </w:sdt>
          </w:p>
        </w:tc>
      </w:tr>
      <w:tr w:rsidR="001D0DB4">
        <w:trPr>
          <w:trHeight w:val="404"/>
        </w:trPr>
        <w:tc>
          <w:tcPr>
            <w:tcW w:w="2207" w:type="dxa"/>
          </w:tcPr>
          <w:p w:rsidR="001D0DB4" w:rsidRDefault="006856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0"/>
                <w:id w:val="-42858121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09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00 ~ 09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30</w:t>
                </w:r>
              </w:sdtContent>
            </w:sdt>
          </w:p>
        </w:tc>
        <w:tc>
          <w:tcPr>
            <w:tcW w:w="3891" w:type="dxa"/>
          </w:tcPr>
          <w:p w:rsidR="001D0DB4" w:rsidRDefault="006856BB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1"/>
                <w:id w:val="-60473500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選手報到並展示作品</w:t>
                </w:r>
              </w:sdtContent>
            </w:sdt>
          </w:p>
        </w:tc>
        <w:tc>
          <w:tcPr>
            <w:tcW w:w="2889" w:type="dxa"/>
          </w:tcPr>
          <w:p w:rsidR="001D0DB4" w:rsidRDefault="006856BB">
            <w:pPr>
              <w:widowControl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2"/>
                <w:id w:val="28432101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專業教室外</w:t>
                </w:r>
              </w:sdtContent>
            </w:sdt>
          </w:p>
        </w:tc>
      </w:tr>
      <w:tr w:rsidR="001D0DB4">
        <w:trPr>
          <w:trHeight w:val="559"/>
        </w:trPr>
        <w:tc>
          <w:tcPr>
            <w:tcW w:w="2207" w:type="dxa"/>
          </w:tcPr>
          <w:p w:rsidR="001D0DB4" w:rsidRDefault="006856BB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10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13"/>
                <w:id w:val="61733563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00 ~10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45</w:t>
                </w:r>
              </w:sdtContent>
            </w:sdt>
          </w:p>
        </w:tc>
        <w:tc>
          <w:tcPr>
            <w:tcW w:w="3891" w:type="dxa"/>
          </w:tcPr>
          <w:p w:rsidR="001D0DB4" w:rsidRDefault="006856BB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4"/>
                <w:id w:val="155303863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評審時間</w:t>
                </w:r>
              </w:sdtContent>
            </w:sdt>
          </w:p>
        </w:tc>
        <w:tc>
          <w:tcPr>
            <w:tcW w:w="2889" w:type="dxa"/>
          </w:tcPr>
          <w:p w:rsidR="001D0DB4" w:rsidRDefault="006856BB">
            <w:pPr>
              <w:widowControl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5"/>
                <w:id w:val="-11714521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評審</w:t>
                </w:r>
              </w:sdtContent>
            </w:sdt>
          </w:p>
        </w:tc>
      </w:tr>
      <w:tr w:rsidR="001D0DB4">
        <w:trPr>
          <w:trHeight w:val="370"/>
        </w:trPr>
        <w:tc>
          <w:tcPr>
            <w:tcW w:w="2207" w:type="dxa"/>
          </w:tcPr>
          <w:p w:rsidR="001D0DB4" w:rsidRDefault="006856B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6"/>
                <w:id w:val="-123207562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13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00~ 13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：</w:t>
                </w:r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30</w:t>
                </w:r>
              </w:sdtContent>
            </w:sdt>
          </w:p>
        </w:tc>
        <w:tc>
          <w:tcPr>
            <w:tcW w:w="3891" w:type="dxa"/>
          </w:tcPr>
          <w:p w:rsidR="001D0DB4" w:rsidRDefault="006856BB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7"/>
                <w:id w:val="203390834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sz w:val="26"/>
                    <w:szCs w:val="26"/>
                  </w:rPr>
                  <w:t>頒獎典禮</w:t>
                </w:r>
              </w:sdtContent>
            </w:sdt>
          </w:p>
        </w:tc>
        <w:tc>
          <w:tcPr>
            <w:tcW w:w="2889" w:type="dxa"/>
          </w:tcPr>
          <w:p w:rsidR="001D0DB4" w:rsidRDefault="006856BB">
            <w:pPr>
              <w:widowControl/>
              <w:numPr>
                <w:ilvl w:val="0"/>
                <w:numId w:val="9"/>
              </w:numPr>
              <w:spacing w:after="200" w:line="276" w:lineRule="auto"/>
              <w:ind w:left="357" w:hanging="35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8"/>
                <w:id w:val="2868919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國際會議廳</w:t>
                </w:r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(</w:t>
                </w:r>
                <w:proofErr w:type="gramStart"/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健心館</w:t>
                </w:r>
                <w:proofErr w:type="gramEnd"/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)</w:t>
                </w:r>
              </w:sdtContent>
            </w:sdt>
          </w:p>
        </w:tc>
      </w:tr>
    </w:tbl>
    <w:p w:rsidR="001D0DB4" w:rsidRDefault="001D0DB4">
      <w:pPr>
        <w:spacing w:line="40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D0DB4" w:rsidRDefault="001D0DB4">
      <w:pPr>
        <w:spacing w:line="480" w:lineRule="auto"/>
        <w:ind w:left="480"/>
        <w:rPr>
          <w:rFonts w:ascii="Times New Roman" w:eastAsia="標楷體" w:hAnsi="Times New Roman" w:cs="Times New Roman"/>
          <w:b/>
          <w:sz w:val="27"/>
          <w:szCs w:val="27"/>
        </w:rPr>
      </w:pPr>
    </w:p>
    <w:p w:rsidR="001D0DB4" w:rsidRDefault="006856BB">
      <w:pPr>
        <w:spacing w:line="400" w:lineRule="auto"/>
        <w:rPr>
          <w:rFonts w:ascii="Times New Roman" w:eastAsia="標楷體" w:hAnsi="Times New Roman" w:cs="Times New Roman"/>
          <w:b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119"/>
          <w:id w:val="-1992171803"/>
        </w:sdtPr>
        <w:sdtEndPr/>
        <w:sdtContent>
          <w:r>
            <w:rPr>
              <w:rFonts w:ascii="Times New Roman" w:eastAsia="標楷體" w:hAnsi="Times New Roman" w:cs="Times New Roman"/>
              <w:b/>
              <w:sz w:val="28"/>
              <w:szCs w:val="28"/>
            </w:rPr>
            <w:t>十六、決賽獎項：</w:t>
          </w:r>
        </w:sdtContent>
      </w:sdt>
    </w:p>
    <w:p w:rsidR="001D0DB4" w:rsidRDefault="006856BB">
      <w:pPr>
        <w:spacing w:line="480" w:lineRule="auto"/>
        <w:ind w:left="540" w:hanging="540"/>
        <w:rPr>
          <w:rFonts w:ascii="Times New Roman" w:eastAsia="標楷體" w:hAnsi="Times New Roman" w:cs="Times New Roman"/>
          <w:b/>
          <w:color w:val="C00000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 xml:space="preserve">      </w:t>
      </w:r>
    </w:p>
    <w:p w:rsidR="001D0DB4" w:rsidRDefault="006856BB">
      <w:pPr>
        <w:numPr>
          <w:ilvl w:val="0"/>
          <w:numId w:val="10"/>
        </w:num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>金牌：</w:t>
      </w:r>
      <w:r>
        <w:rPr>
          <w:rFonts w:ascii="Times New Roman" w:eastAsia="標楷體" w:hAnsi="Times New Roman" w:cs="Times New Roman"/>
          <w:sz w:val="27"/>
          <w:szCs w:val="27"/>
        </w:rPr>
        <w:t>90-100</w:t>
      </w:r>
      <w:r>
        <w:rPr>
          <w:rFonts w:ascii="Times New Roman" w:eastAsia="標楷體" w:hAnsi="Times New Roman" w:cs="Times New Roman"/>
          <w:sz w:val="27"/>
          <w:szCs w:val="27"/>
        </w:rPr>
        <w:t>分。</w:t>
      </w:r>
    </w:p>
    <w:p w:rsidR="001D0DB4" w:rsidRDefault="006856BB">
      <w:pPr>
        <w:numPr>
          <w:ilvl w:val="0"/>
          <w:numId w:val="10"/>
        </w:num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>銀牌：</w:t>
      </w:r>
      <w:r>
        <w:rPr>
          <w:rFonts w:ascii="Times New Roman" w:eastAsia="標楷體" w:hAnsi="Times New Roman" w:cs="Times New Roman"/>
          <w:sz w:val="27"/>
          <w:szCs w:val="27"/>
        </w:rPr>
        <w:t>85-95</w:t>
      </w:r>
      <w:r>
        <w:rPr>
          <w:rFonts w:ascii="Times New Roman" w:eastAsia="標楷體" w:hAnsi="Times New Roman" w:cs="Times New Roman"/>
          <w:sz w:val="27"/>
          <w:szCs w:val="27"/>
        </w:rPr>
        <w:t>分。</w:t>
      </w:r>
    </w:p>
    <w:p w:rsidR="001D0DB4" w:rsidRDefault="006856BB">
      <w:pPr>
        <w:numPr>
          <w:ilvl w:val="0"/>
          <w:numId w:val="10"/>
        </w:num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>銅牌：</w:t>
      </w:r>
      <w:r>
        <w:rPr>
          <w:rFonts w:ascii="Times New Roman" w:eastAsia="標楷體" w:hAnsi="Times New Roman" w:cs="Times New Roman"/>
          <w:sz w:val="27"/>
          <w:szCs w:val="27"/>
        </w:rPr>
        <w:t>80-85</w:t>
      </w:r>
      <w:r>
        <w:rPr>
          <w:rFonts w:ascii="Times New Roman" w:eastAsia="標楷體" w:hAnsi="Times New Roman" w:cs="Times New Roman"/>
          <w:sz w:val="27"/>
          <w:szCs w:val="27"/>
        </w:rPr>
        <w:t>分。</w:t>
      </w:r>
    </w:p>
    <w:p w:rsidR="001D0DB4" w:rsidRDefault="006856BB">
      <w:pPr>
        <w:numPr>
          <w:ilvl w:val="0"/>
          <w:numId w:val="10"/>
        </w:numPr>
        <w:spacing w:line="480" w:lineRule="auto"/>
        <w:rPr>
          <w:rFonts w:ascii="Times New Roman" w:eastAsia="標楷體" w:hAnsi="Times New Roman" w:cs="Times New Roman"/>
          <w:color w:val="FF0000"/>
          <w:sz w:val="27"/>
          <w:szCs w:val="27"/>
        </w:rPr>
      </w:pPr>
      <w:r>
        <w:rPr>
          <w:rFonts w:ascii="Times New Roman" w:eastAsia="標楷體" w:hAnsi="Times New Roman" w:cs="Times New Roman"/>
          <w:color w:val="FF0000"/>
          <w:sz w:val="27"/>
          <w:szCs w:val="27"/>
        </w:rPr>
        <w:t>佳作：所有入圍未進決賽者。</w:t>
      </w:r>
    </w:p>
    <w:p w:rsidR="001D0DB4" w:rsidRDefault="006856BB">
      <w:pPr>
        <w:spacing w:line="480" w:lineRule="auto"/>
        <w:ind w:left="540" w:hanging="540"/>
        <w:rPr>
          <w:rFonts w:ascii="Times New Roman" w:eastAsia="標楷體" w:hAnsi="Times New Roman" w:cs="Times New Roman"/>
          <w:b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 xml:space="preserve">       </w:t>
      </w:r>
    </w:p>
    <w:p w:rsidR="001D0DB4" w:rsidRDefault="006856BB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>十七、其他：</w:t>
      </w:r>
      <w:r>
        <w:rPr>
          <w:rFonts w:ascii="Times New Roman" w:eastAsia="標楷體" w:hAnsi="Times New Roman" w:cs="Times New Roman"/>
          <w:sz w:val="27"/>
          <w:szCs w:val="27"/>
        </w:rPr>
        <w:t xml:space="preserve">     </w:t>
      </w:r>
    </w:p>
    <w:p w:rsidR="001D0DB4" w:rsidRDefault="006856BB">
      <w:pPr>
        <w:numPr>
          <w:ilvl w:val="0"/>
          <w:numId w:val="11"/>
        </w:num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>參賽作品成品規格大小，請依作品規範及完成數量。</w:t>
      </w:r>
    </w:p>
    <w:p w:rsidR="001D0DB4" w:rsidRDefault="006856BB">
      <w:pPr>
        <w:numPr>
          <w:ilvl w:val="0"/>
          <w:numId w:val="11"/>
        </w:num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>本次競賽主辦單位可使用選手肖像權與著作權。</w:t>
      </w:r>
    </w:p>
    <w:p w:rsidR="001D0DB4" w:rsidRDefault="006856BB">
      <w:pPr>
        <w:numPr>
          <w:ilvl w:val="0"/>
          <w:numId w:val="11"/>
        </w:num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t>主辦單位得因天災或其他不可抗拒原因停止或延後比賽。</w:t>
      </w:r>
    </w:p>
    <w:p w:rsidR="001D0DB4" w:rsidRDefault="001D0DB4">
      <w:p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</w:p>
    <w:p w:rsidR="001D0DB4" w:rsidRDefault="001D0DB4">
      <w:pPr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</w:p>
    <w:p w:rsidR="001D0DB4" w:rsidRDefault="001D0DB4">
      <w:pPr>
        <w:spacing w:line="480" w:lineRule="auto"/>
        <w:rPr>
          <w:rFonts w:ascii="Times New Roman" w:eastAsia="標楷體" w:hAnsi="Times New Roman" w:cs="Times New Roman" w:hint="eastAsia"/>
          <w:sz w:val="27"/>
          <w:szCs w:val="27"/>
        </w:rPr>
      </w:pPr>
      <w:bookmarkStart w:id="3" w:name="_GoBack"/>
      <w:bookmarkEnd w:id="3"/>
    </w:p>
    <w:p w:rsidR="001D0DB4" w:rsidRDefault="006856BB">
      <w:pPr>
        <w:spacing w:line="480" w:lineRule="auto"/>
        <w:jc w:val="center"/>
        <w:rPr>
          <w:rFonts w:ascii="Times New Roman" w:eastAsia="標楷體" w:hAnsi="Times New Roman" w:cs="Times New Roman"/>
          <w:b/>
          <w:smallCaps/>
          <w:color w:val="000000"/>
          <w:sz w:val="40"/>
          <w:szCs w:val="40"/>
          <w:u w:val="single"/>
        </w:rPr>
      </w:pPr>
      <w:r>
        <w:rPr>
          <w:rFonts w:ascii="Times New Roman" w:eastAsia="標楷體" w:hAnsi="Times New Roman" w:cs="Times New Roman"/>
          <w:b/>
          <w:smallCaps/>
          <w:color w:val="000000"/>
          <w:sz w:val="40"/>
          <w:szCs w:val="40"/>
          <w:u w:val="single"/>
        </w:rPr>
        <w:lastRenderedPageBreak/>
        <w:t>中國科技大學</w: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99135" cy="342265"/>
                <wp:effectExtent l="0" t="0" r="0" b="0"/>
                <wp:wrapNone/>
                <wp:docPr id="111073218" name="手繪多邊形 111073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2783" y="3615218"/>
                          <a:ext cx="686435" cy="329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435" h="329565" extrusionOk="0">
                              <a:moveTo>
                                <a:pt x="0" y="0"/>
                              </a:moveTo>
                              <a:lnTo>
                                <a:pt x="0" y="329565"/>
                              </a:lnTo>
                              <a:lnTo>
                                <a:pt x="686435" y="329565"/>
                              </a:lnTo>
                              <a:lnTo>
                                <a:pt x="686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DB4" w:rsidRDefault="006856BB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附件一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19pt;margin-top:0pt;height:26.95pt;width:55.05pt;z-index:0;mso-width-relative:page;mso-height-relative:page;" fillcolor="#FFFFFF" filled="t" stroked="t" coordsize="686435,329565" o:gfxdata="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A1ZMOS1gAAAAYBAAAPAAAAAAAAAAEAIAAA&#10;ACIAAABkcnMvZG93bnJldi54bWxQSwECFAAUAAAACACHTuJAiUTwrbkCAAC5BQAADgAAAAAAAAAB&#10;ACAAAAAlAQAAZHJzL2Uyb0RvYy54bWxQSwUGAAAAAAYABgBZAQAAUAYAAAAA&#10;" path="m0,0l0,329565,686435,329565,686435,0xe">
                <v:path textboxrect="0,0,686435,32956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1D0DB4" w:rsidRDefault="006856BB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0"/>
          <w:szCs w:val="30"/>
        </w:rPr>
        <w:t>2023-</w:t>
      </w:r>
      <w:r>
        <w:rPr>
          <w:rFonts w:ascii="Times New Roman" w:eastAsia="標楷體" w:hAnsi="Times New Roman" w:cs="Times New Roman"/>
          <w:sz w:val="30"/>
          <w:szCs w:val="30"/>
        </w:rPr>
        <w:t>全國創意烘焙競賽</w:t>
      </w:r>
      <w:r>
        <w:rPr>
          <w:rFonts w:ascii="Times New Roman" w:eastAsia="標楷體" w:hAnsi="Times New Roman" w:cs="Times New Roman"/>
          <w:sz w:val="30"/>
          <w:szCs w:val="30"/>
        </w:rPr>
        <w:t>--</w:t>
      </w:r>
      <w:r>
        <w:rPr>
          <w:rFonts w:ascii="Times New Roman" w:eastAsia="標楷體" w:hAnsi="Times New Roman" w:cs="Times New Roman"/>
          <w:sz w:val="30"/>
          <w:szCs w:val="30"/>
        </w:rPr>
        <w:t>「永續元素」</w:t>
      </w:r>
      <w:r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>
        <w:rPr>
          <w:rFonts w:ascii="Times New Roman" w:eastAsia="標楷體" w:hAnsi="Times New Roman" w:cs="Times New Roman"/>
          <w:sz w:val="30"/>
          <w:szCs w:val="30"/>
        </w:rPr>
        <w:t>報名表</w:t>
      </w:r>
    </w:p>
    <w:tbl>
      <w:tblPr>
        <w:tblStyle w:val="Style73"/>
        <w:tblW w:w="101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609"/>
        <w:gridCol w:w="284"/>
        <w:gridCol w:w="1275"/>
        <w:gridCol w:w="3352"/>
      </w:tblGrid>
      <w:tr w:rsidR="001D0DB4">
        <w:trPr>
          <w:cantSplit/>
          <w:trHeight w:val="855"/>
          <w:jc w:val="center"/>
        </w:trPr>
        <w:tc>
          <w:tcPr>
            <w:tcW w:w="1588" w:type="dxa"/>
            <w:vAlign w:val="center"/>
          </w:tcPr>
          <w:p w:rsidR="001D0DB4" w:rsidRDefault="006856B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8520" w:type="dxa"/>
            <w:gridSpan w:val="4"/>
            <w:vAlign w:val="center"/>
          </w:tcPr>
          <w:p w:rsidR="001D0DB4" w:rsidRDefault="001D0DB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663"/>
          <w:jc w:val="center"/>
        </w:trPr>
        <w:tc>
          <w:tcPr>
            <w:tcW w:w="1588" w:type="dxa"/>
            <w:vAlign w:val="center"/>
          </w:tcPr>
          <w:p w:rsidR="001D0DB4" w:rsidRDefault="006856B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科系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8520" w:type="dxa"/>
            <w:gridSpan w:val="4"/>
            <w:vAlign w:val="center"/>
          </w:tcPr>
          <w:p w:rsidR="001D0DB4" w:rsidRDefault="001D0DB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609"/>
          <w:jc w:val="center"/>
        </w:trPr>
        <w:tc>
          <w:tcPr>
            <w:tcW w:w="1588" w:type="dxa"/>
            <w:vAlign w:val="center"/>
          </w:tcPr>
          <w:p w:rsidR="001D0DB4" w:rsidRDefault="006856B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8520" w:type="dxa"/>
            <w:gridSpan w:val="4"/>
            <w:vAlign w:val="center"/>
          </w:tcPr>
          <w:p w:rsidR="001D0DB4" w:rsidRDefault="001D0DB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688"/>
          <w:jc w:val="center"/>
        </w:trPr>
        <w:tc>
          <w:tcPr>
            <w:tcW w:w="1588" w:type="dxa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0"/>
                <w:id w:val="176649534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出生年月日</w:t>
                </w:r>
              </w:sdtContent>
            </w:sdt>
          </w:p>
        </w:tc>
        <w:tc>
          <w:tcPr>
            <w:tcW w:w="3609" w:type="dxa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1"/>
                <w:id w:val="-63171448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 </w:t>
                </w:r>
                <w:r>
                  <w:rPr>
                    <w:rFonts w:ascii="Times New Roman" w:eastAsia="標楷體" w:hAnsi="Times New Roman" w:cs="Times New Roman"/>
                  </w:rPr>
                  <w:t>民國</w:t>
                </w:r>
                <w:r>
                  <w:rPr>
                    <w:rFonts w:ascii="Times New Roman" w:eastAsia="標楷體" w:hAnsi="Times New Roman" w:cs="Times New Roman"/>
                  </w:rPr>
                  <w:t xml:space="preserve">      </w:t>
                </w:r>
                <w:r>
                  <w:rPr>
                    <w:rFonts w:ascii="Times New Roman" w:eastAsia="標楷體" w:hAnsi="Times New Roman" w:cs="Times New Roman"/>
                  </w:rPr>
                  <w:t>年</w:t>
                </w:r>
                <w:r>
                  <w:rPr>
                    <w:rFonts w:ascii="Times New Roman" w:eastAsia="標楷體" w:hAnsi="Times New Roman" w:cs="Times New Roman"/>
                  </w:rPr>
                  <w:t xml:space="preserve">      </w:t>
                </w:r>
                <w:r>
                  <w:rPr>
                    <w:rFonts w:ascii="Times New Roman" w:eastAsia="標楷體" w:hAnsi="Times New Roman" w:cs="Times New Roman"/>
                  </w:rPr>
                  <w:t>月</w:t>
                </w:r>
                <w:r>
                  <w:rPr>
                    <w:rFonts w:ascii="Times New Roman" w:eastAsia="標楷體" w:hAnsi="Times New Roman" w:cs="Times New Roman"/>
                  </w:rPr>
                  <w:t xml:space="preserve">     </w:t>
                </w:r>
                <w:r>
                  <w:rPr>
                    <w:rFonts w:ascii="Times New Roman" w:eastAsia="標楷體" w:hAnsi="Times New Roman" w:cs="Times New Roman"/>
                  </w:rPr>
                  <w:t>日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2"/>
                <w:id w:val="-172651756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身分證編號</w:t>
                </w:r>
              </w:sdtContent>
            </w:sdt>
          </w:p>
        </w:tc>
        <w:tc>
          <w:tcPr>
            <w:tcW w:w="3352" w:type="dxa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0DB4">
        <w:trPr>
          <w:cantSplit/>
          <w:trHeight w:val="701"/>
          <w:jc w:val="center"/>
        </w:trPr>
        <w:tc>
          <w:tcPr>
            <w:tcW w:w="1588" w:type="dxa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3"/>
                <w:id w:val="117707634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地址</w:t>
                </w:r>
              </w:sdtContent>
            </w:sdt>
          </w:p>
        </w:tc>
        <w:tc>
          <w:tcPr>
            <w:tcW w:w="8520" w:type="dxa"/>
            <w:gridSpan w:val="4"/>
            <w:vAlign w:val="center"/>
          </w:tcPr>
          <w:p w:rsidR="001D0DB4" w:rsidRDefault="001D0DB4">
            <w:pPr>
              <w:spacing w:line="320" w:lineRule="auto"/>
              <w:ind w:left="2520" w:hanging="25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D0DB4">
        <w:trPr>
          <w:cantSplit/>
          <w:trHeight w:val="675"/>
          <w:jc w:val="center"/>
        </w:trPr>
        <w:tc>
          <w:tcPr>
            <w:tcW w:w="1588" w:type="dxa"/>
            <w:vAlign w:val="center"/>
          </w:tcPr>
          <w:p w:rsidR="001D0DB4" w:rsidRDefault="006856B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520" w:type="dxa"/>
            <w:gridSpan w:val="4"/>
            <w:vAlign w:val="center"/>
          </w:tcPr>
          <w:p w:rsidR="001D0DB4" w:rsidRDefault="006856B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家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/                           </w:t>
            </w:r>
            <w:r>
              <w:rPr>
                <w:rFonts w:ascii="Times New Roman" w:eastAsia="標楷體" w:hAnsi="Times New Roman" w:cs="Times New Roman"/>
                <w:color w:val="000000"/>
              </w:rPr>
              <w:t>手機</w:t>
            </w:r>
            <w:r>
              <w:rPr>
                <w:rFonts w:ascii="Times New Roman" w:eastAsia="標楷體" w:hAnsi="Times New Roman" w:cs="Times New Roman"/>
                <w:color w:val="000000"/>
              </w:rPr>
              <w:t>/</w:t>
            </w:r>
          </w:p>
        </w:tc>
      </w:tr>
      <w:tr w:rsidR="001D0DB4">
        <w:trPr>
          <w:cantSplit/>
          <w:trHeight w:val="910"/>
          <w:jc w:val="center"/>
        </w:trPr>
        <w:tc>
          <w:tcPr>
            <w:tcW w:w="1588" w:type="dxa"/>
            <w:vAlign w:val="center"/>
          </w:tcPr>
          <w:p w:rsidR="001D0DB4" w:rsidRDefault="006856B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520" w:type="dxa"/>
            <w:gridSpan w:val="4"/>
            <w:vAlign w:val="center"/>
          </w:tcPr>
          <w:p w:rsidR="001D0DB4" w:rsidRDefault="001D0DB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675"/>
          <w:jc w:val="center"/>
        </w:trPr>
        <w:tc>
          <w:tcPr>
            <w:tcW w:w="1588" w:type="dxa"/>
            <w:vAlign w:val="center"/>
          </w:tcPr>
          <w:p w:rsidR="001D0DB4" w:rsidRDefault="006856B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8520" w:type="dxa"/>
            <w:gridSpan w:val="4"/>
            <w:vAlign w:val="center"/>
          </w:tcPr>
          <w:p w:rsidR="001D0DB4" w:rsidRDefault="006856B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                              </w:t>
            </w:r>
            <w:r>
              <w:rPr>
                <w:rFonts w:ascii="Times New Roman" w:eastAsia="標楷體" w:hAnsi="Times New Roman" w:cs="Times New Roman"/>
                <w:color w:val="000000"/>
              </w:rPr>
              <w:t>手機</w:t>
            </w:r>
            <w:r>
              <w:rPr>
                <w:rFonts w:ascii="Times New Roman" w:eastAsia="標楷體" w:hAnsi="Times New Roman" w:cs="Times New Roman"/>
                <w:color w:val="000000"/>
              </w:rPr>
              <w:t>/</w:t>
            </w:r>
          </w:p>
        </w:tc>
      </w:tr>
      <w:tr w:rsidR="001D0DB4">
        <w:trPr>
          <w:cantSplit/>
          <w:trHeight w:val="664"/>
          <w:jc w:val="center"/>
        </w:trPr>
        <w:tc>
          <w:tcPr>
            <w:tcW w:w="1588" w:type="dxa"/>
            <w:vAlign w:val="center"/>
          </w:tcPr>
          <w:p w:rsidR="001D0DB4" w:rsidRDefault="006856B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作品主題</w:t>
            </w:r>
          </w:p>
        </w:tc>
        <w:tc>
          <w:tcPr>
            <w:tcW w:w="8520" w:type="dxa"/>
            <w:gridSpan w:val="4"/>
            <w:vAlign w:val="center"/>
          </w:tcPr>
          <w:p w:rsidR="001D0DB4" w:rsidRDefault="001D0DB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1D0DB4" w:rsidRDefault="001D0DB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3109"/>
          <w:jc w:val="center"/>
        </w:trPr>
        <w:tc>
          <w:tcPr>
            <w:tcW w:w="5481" w:type="dxa"/>
            <w:gridSpan w:val="3"/>
            <w:vAlign w:val="center"/>
          </w:tcPr>
          <w:p w:rsidR="001D0DB4" w:rsidRDefault="006856BB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參賽者</w:t>
            </w:r>
          </w:p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身分證影本</w:t>
            </w:r>
            <w:r>
              <w:rPr>
                <w:rFonts w:ascii="Times New Roman" w:eastAsia="標楷體" w:hAnsi="Times New Roman" w:cs="Times New Roman"/>
                <w:b/>
                <w:shd w:val="clear" w:color="auto" w:fill="D9D9D9"/>
              </w:rPr>
              <w:t>正面</w:t>
            </w:r>
          </w:p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浮貼處</w:t>
            </w:r>
            <w:proofErr w:type="gramEnd"/>
          </w:p>
        </w:tc>
        <w:tc>
          <w:tcPr>
            <w:tcW w:w="4627" w:type="dxa"/>
            <w:gridSpan w:val="2"/>
            <w:vAlign w:val="center"/>
          </w:tcPr>
          <w:p w:rsidR="001D0DB4" w:rsidRDefault="006856BB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參賽者</w:t>
            </w:r>
          </w:p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D9D9D9"/>
              </w:rPr>
            </w:pPr>
            <w:r>
              <w:rPr>
                <w:rFonts w:ascii="Times New Roman" w:eastAsia="標楷體" w:hAnsi="Times New Roman" w:cs="Times New Roman"/>
              </w:rPr>
              <w:t>身分證影本</w:t>
            </w:r>
            <w:r>
              <w:rPr>
                <w:rFonts w:ascii="Times New Roman" w:eastAsia="標楷體" w:hAnsi="Times New Roman" w:cs="Times New Roman"/>
                <w:b/>
                <w:shd w:val="clear" w:color="auto" w:fill="D9D9D9"/>
              </w:rPr>
              <w:t>反面</w:t>
            </w:r>
          </w:p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浮貼處</w:t>
            </w:r>
            <w:proofErr w:type="gramEnd"/>
          </w:p>
        </w:tc>
      </w:tr>
      <w:tr w:rsidR="001D0DB4">
        <w:trPr>
          <w:cantSplit/>
          <w:trHeight w:val="3096"/>
          <w:jc w:val="center"/>
        </w:trPr>
        <w:tc>
          <w:tcPr>
            <w:tcW w:w="5481" w:type="dxa"/>
            <w:gridSpan w:val="3"/>
            <w:vAlign w:val="center"/>
          </w:tcPr>
          <w:p w:rsidR="001D0DB4" w:rsidRDefault="006856BB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學生證影本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正面</w:t>
            </w:r>
          </w:p>
        </w:tc>
        <w:tc>
          <w:tcPr>
            <w:tcW w:w="4627" w:type="dxa"/>
            <w:gridSpan w:val="2"/>
            <w:vAlign w:val="center"/>
          </w:tcPr>
          <w:p w:rsidR="001D0DB4" w:rsidRDefault="006856BB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</w:rPr>
              <w:t>學生證影本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反面</w:t>
            </w:r>
          </w:p>
        </w:tc>
      </w:tr>
    </w:tbl>
    <w:p w:rsidR="001D0DB4" w:rsidRDefault="001D0DB4">
      <w:pPr>
        <w:tabs>
          <w:tab w:val="center" w:pos="4153"/>
          <w:tab w:val="right" w:pos="8306"/>
        </w:tabs>
        <w:rPr>
          <w:rFonts w:ascii="Times New Roman" w:eastAsia="標楷體" w:hAnsi="Times New Roman" w:cs="Times New Roman"/>
          <w:color w:val="000000"/>
        </w:rPr>
      </w:pPr>
    </w:p>
    <w:p w:rsidR="001D0DB4" w:rsidRDefault="006856B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</w:rPr>
        <w:t>報名日期：</w:t>
      </w:r>
      <w:r>
        <w:rPr>
          <w:rFonts w:ascii="Times New Roman" w:eastAsia="標楷體" w:hAnsi="Times New Roman" w:cs="Times New Roman"/>
          <w:u w:val="single"/>
        </w:rPr>
        <w:t xml:space="preserve">      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  <w:u w:val="single"/>
        </w:rPr>
        <w:t xml:space="preserve">      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  <w:u w:val="single"/>
        </w:rPr>
        <w:t xml:space="preserve">      </w:t>
      </w:r>
      <w:r>
        <w:rPr>
          <w:rFonts w:ascii="Times New Roman" w:eastAsia="標楷體" w:hAnsi="Times New Roman" w:cs="Times New Roman"/>
        </w:rPr>
        <w:t>日</w:t>
      </w:r>
      <w:r>
        <w:rPr>
          <w:rFonts w:ascii="Times New Roman" w:eastAsia="標楷體" w:hAnsi="Times New Roman" w:cs="Times New Roman"/>
        </w:rPr>
        <w:t xml:space="preserve">          </w:t>
      </w:r>
      <w:r>
        <w:rPr>
          <w:rFonts w:ascii="Times New Roman" w:eastAsia="標楷體" w:hAnsi="Times New Roman" w:cs="Times New Roman"/>
        </w:rPr>
        <w:t>參賽者簽名：</w:t>
      </w:r>
    </w:p>
    <w:p w:rsidR="001D0DB4" w:rsidRDefault="006856BB">
      <w:pPr>
        <w:tabs>
          <w:tab w:val="left" w:pos="945"/>
        </w:tabs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</w:rPr>
        <w:lastRenderedPageBreak/>
        <w:tab/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669925" cy="317500"/>
                <wp:effectExtent l="0" t="0" r="0" b="0"/>
                <wp:wrapNone/>
                <wp:docPr id="111073219" name="手繪多邊形 111073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627600"/>
                          <a:ext cx="657225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" h="304800" extrusionOk="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  <a:lnTo>
                                <a:pt x="657225" y="304800"/>
                              </a:lnTo>
                              <a:lnTo>
                                <a:pt x="657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DB4" w:rsidRDefault="006856BB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附件二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8pt;margin-top:0pt;height:25pt;width:52.75pt;z-index:0;mso-width-relative:page;mso-height-relative:page;" fillcolor="#FFFFFF" filled="t" stroked="t" coordsize="657225,304800" o:gfxdata="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nGHLV1AAAAAYBAAAPAAAAAAAAAAEAIAAAACIA&#10;AABkcnMvZG93bnJldi54bWxQSwECFAAUAAAACACHTuJA15gOcrgCAAC5BQAADgAAAAAAAAABACAA&#10;AAAjAQAAZHJzL2Uyb0RvYy54bWxQSwUGAAAAAAYABgBZAQAATQYAAAAA&#10;" path="m0,0l0,304800,657225,304800,657225,0xe">
                <v:path textboxrect="0,0,657225,304800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1D0DB4" w:rsidRDefault="006856BB">
      <w:pPr>
        <w:tabs>
          <w:tab w:val="center" w:pos="4153"/>
          <w:tab w:val="right" w:pos="8306"/>
        </w:tabs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sdt>
        <w:sdtPr>
          <w:rPr>
            <w:rFonts w:ascii="Times New Roman" w:eastAsia="標楷體" w:hAnsi="Times New Roman" w:cs="Times New Roman"/>
          </w:rPr>
          <w:tag w:val="goog_rdk_124"/>
          <w:id w:val="537707566"/>
        </w:sdtPr>
        <w:sdtEndPr/>
        <w:sdtContent>
          <w:r>
            <w:rPr>
              <w:rFonts w:ascii="Times New Roman" w:eastAsia="標楷體" w:hAnsi="Times New Roman" w:cs="Times New Roman"/>
              <w:b/>
              <w:sz w:val="32"/>
              <w:szCs w:val="32"/>
            </w:rPr>
            <w:t>2023-</w:t>
          </w:r>
          <w:r>
            <w:rPr>
              <w:rFonts w:ascii="Times New Roman" w:eastAsia="標楷體" w:hAnsi="Times New Roman" w:cs="Times New Roman"/>
              <w:b/>
              <w:sz w:val="32"/>
              <w:szCs w:val="32"/>
            </w:rPr>
            <w:t>全國創意烘焙競賽</w:t>
          </w:r>
          <w:r>
            <w:rPr>
              <w:rFonts w:ascii="Times New Roman" w:eastAsia="標楷體" w:hAnsi="Times New Roman" w:cs="Times New Roman"/>
              <w:b/>
              <w:sz w:val="32"/>
              <w:szCs w:val="32"/>
            </w:rPr>
            <w:t>--</w:t>
          </w:r>
          <w:r>
            <w:rPr>
              <w:rFonts w:ascii="Times New Roman" w:eastAsia="標楷體" w:hAnsi="Times New Roman" w:cs="Times New Roman"/>
              <w:b/>
              <w:sz w:val="32"/>
              <w:szCs w:val="32"/>
            </w:rPr>
            <w:t>「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25"/>
          <w:id w:val="2102365316"/>
        </w:sdtPr>
        <w:sdtEndPr/>
        <w:sdtContent>
          <w:r>
            <w:rPr>
              <w:rFonts w:ascii="Times New Roman" w:eastAsia="標楷體" w:hAnsi="Times New Roman" w:cs="Times New Roman"/>
              <w:b/>
              <w:color w:val="FF0000"/>
              <w:sz w:val="32"/>
              <w:szCs w:val="32"/>
            </w:rPr>
            <w:t>永續元素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26"/>
          <w:id w:val="123743868"/>
        </w:sdtPr>
        <w:sdtEndPr/>
        <w:sdtContent>
          <w:r>
            <w:rPr>
              <w:rFonts w:ascii="Times New Roman" w:eastAsia="標楷體" w:hAnsi="Times New Roman" w:cs="Times New Roman"/>
              <w:b/>
              <w:sz w:val="32"/>
              <w:szCs w:val="32"/>
            </w:rPr>
            <w:t>」</w:t>
          </w:r>
        </w:sdtContent>
      </w:sdt>
    </w:p>
    <w:p w:rsidR="001D0DB4" w:rsidRDefault="006856BB">
      <w:pPr>
        <w:tabs>
          <w:tab w:val="center" w:pos="4153"/>
          <w:tab w:val="right" w:pos="8306"/>
        </w:tabs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-</w:t>
      </w:r>
      <w:r>
        <w:rPr>
          <w:rFonts w:ascii="Times New Roman" w:eastAsia="標楷體" w:hAnsi="Times New Roman" w:cs="Times New Roman"/>
          <w:sz w:val="32"/>
          <w:szCs w:val="32"/>
        </w:rPr>
        <w:t>產品主題創意設計說明與照片</w:t>
      </w:r>
    </w:p>
    <w:p w:rsidR="001D0DB4" w:rsidRDefault="006856BB">
      <w:pPr>
        <w:tabs>
          <w:tab w:val="center" w:pos="4153"/>
          <w:tab w:val="right" w:pos="8306"/>
        </w:tabs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color w:val="7030A0"/>
        </w:rPr>
        <w:t>靜態展示組：國王派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  <w:color w:val="C55911"/>
        </w:rPr>
        <w:t>動態現場製作組：米粉蛋糕地瓜</w:t>
      </w:r>
      <w:proofErr w:type="gramStart"/>
      <w:r>
        <w:rPr>
          <w:rFonts w:ascii="Times New Roman" w:eastAsia="標楷體" w:hAnsi="Times New Roman" w:cs="Times New Roman"/>
          <w:color w:val="C55911"/>
        </w:rPr>
        <w:t>捲</w:t>
      </w:r>
      <w:proofErr w:type="gramEnd"/>
    </w:p>
    <w:p w:rsidR="001D0DB4" w:rsidRDefault="006856BB">
      <w:pPr>
        <w:tabs>
          <w:tab w:val="center" w:pos="4153"/>
          <w:tab w:val="right" w:pos="8306"/>
        </w:tabs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創意產品名稱：</w:t>
      </w: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                                          </w:t>
      </w:r>
    </w:p>
    <w:tbl>
      <w:tblPr>
        <w:tblStyle w:val="Style74"/>
        <w:tblpPr w:leftFromText="180" w:rightFromText="180" w:vertAnchor="text" w:tblpY="253"/>
        <w:tblW w:w="995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6"/>
      </w:tblGrid>
      <w:tr w:rsidR="001D0DB4">
        <w:trPr>
          <w:trHeight w:val="416"/>
        </w:trPr>
        <w:tc>
          <w:tcPr>
            <w:tcW w:w="9956" w:type="dxa"/>
            <w:shd w:val="clear" w:color="auto" w:fill="auto"/>
          </w:tcPr>
          <w:p w:rsidR="001D0DB4" w:rsidRDefault="006856B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設計理念說明</w:t>
            </w:r>
          </w:p>
        </w:tc>
      </w:tr>
      <w:tr w:rsidR="001D0DB4">
        <w:trPr>
          <w:trHeight w:val="4911"/>
        </w:trPr>
        <w:tc>
          <w:tcPr>
            <w:tcW w:w="9956" w:type="dxa"/>
            <w:shd w:val="clear" w:color="auto" w:fill="auto"/>
          </w:tcPr>
          <w:p w:rsidR="001D0DB4" w:rsidRDefault="001D0DB4">
            <w:pPr>
              <w:widowControl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D0DB4" w:rsidRDefault="006856BB">
            <w:pPr>
              <w:widowControl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1D0DB4" w:rsidRDefault="001D0DB4">
            <w:pPr>
              <w:widowControl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D0DB4" w:rsidRDefault="001D0DB4">
            <w:pPr>
              <w:widowControl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1D0DB4">
        <w:trPr>
          <w:trHeight w:val="697"/>
        </w:trPr>
        <w:tc>
          <w:tcPr>
            <w:tcW w:w="9956" w:type="dxa"/>
            <w:shd w:val="clear" w:color="auto" w:fill="auto"/>
          </w:tcPr>
          <w:p w:rsidR="001D0DB4" w:rsidRDefault="006856B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照片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D0DB4">
        <w:trPr>
          <w:trHeight w:val="4941"/>
        </w:trPr>
        <w:tc>
          <w:tcPr>
            <w:tcW w:w="9956" w:type="dxa"/>
            <w:shd w:val="clear" w:color="auto" w:fill="auto"/>
          </w:tcPr>
          <w:p w:rsidR="001D0DB4" w:rsidRDefault="001D0DB4">
            <w:pPr>
              <w:widowControl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D0DB4" w:rsidRDefault="006856BB">
            <w:pPr>
              <w:widowControl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*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照片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張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含側面與剖面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)</w:t>
            </w:r>
          </w:p>
          <w:p w:rsidR="001D0DB4" w:rsidRDefault="001D0DB4">
            <w:pPr>
              <w:widowControl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D0DB4" w:rsidRDefault="001D0DB4">
            <w:pPr>
              <w:widowControl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D0DB4" w:rsidRDefault="001D0DB4">
            <w:pPr>
              <w:widowControl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D0DB4" w:rsidRDefault="001D0DB4">
            <w:pPr>
              <w:widowControl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D0DB4" w:rsidRDefault="001D0DB4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  <w:p w:rsidR="001D0DB4" w:rsidRDefault="001D0DB4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  <w:p w:rsidR="001D0DB4" w:rsidRDefault="001D0DB4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D0DB4" w:rsidRDefault="001D0DB4">
      <w:pPr>
        <w:tabs>
          <w:tab w:val="center" w:pos="4153"/>
          <w:tab w:val="right" w:pos="8306"/>
        </w:tabs>
        <w:rPr>
          <w:rFonts w:ascii="Times New Roman" w:eastAsia="標楷體" w:hAnsi="Times New Roman" w:cs="Times New Roman"/>
          <w:color w:val="000000"/>
        </w:rPr>
      </w:pPr>
    </w:p>
    <w:p w:rsidR="001D0DB4" w:rsidRDefault="001D0DB4">
      <w:pPr>
        <w:tabs>
          <w:tab w:val="center" w:pos="4153"/>
          <w:tab w:val="right" w:pos="8306"/>
        </w:tabs>
        <w:rPr>
          <w:rFonts w:ascii="Times New Roman" w:eastAsia="標楷體" w:hAnsi="Times New Roman" w:cs="Times New Roman"/>
          <w:color w:val="000000"/>
        </w:rPr>
      </w:pPr>
    </w:p>
    <w:p w:rsidR="001D0DB4" w:rsidRDefault="001D0DB4">
      <w:pPr>
        <w:tabs>
          <w:tab w:val="center" w:pos="4153"/>
          <w:tab w:val="right" w:pos="8306"/>
        </w:tabs>
        <w:rPr>
          <w:rFonts w:ascii="Times New Roman" w:eastAsia="標楷體" w:hAnsi="Times New Roman" w:cs="Times New Roman"/>
          <w:color w:val="000000"/>
        </w:rPr>
      </w:pPr>
    </w:p>
    <w:p w:rsidR="001D0DB4" w:rsidRDefault="001D0DB4">
      <w:pPr>
        <w:tabs>
          <w:tab w:val="center" w:pos="4153"/>
          <w:tab w:val="right" w:pos="8306"/>
        </w:tabs>
        <w:rPr>
          <w:rFonts w:ascii="Times New Roman" w:eastAsia="標楷體" w:hAnsi="Times New Roman" w:cs="Times New Roman"/>
          <w:color w:val="000000"/>
        </w:rPr>
      </w:pPr>
    </w:p>
    <w:p w:rsidR="001D0DB4" w:rsidRDefault="006856BB">
      <w:pPr>
        <w:pStyle w:val="2"/>
        <w:spacing w:line="240" w:lineRule="auto"/>
        <w:ind w:left="425" w:firstLine="425"/>
        <w:jc w:val="center"/>
        <w:rPr>
          <w:rFonts w:ascii="Times New Roman" w:eastAsia="標楷體" w:hAnsi="Times New Roman" w:cs="Times New Roman"/>
          <w:b w:val="0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  <w:u w:val="single"/>
        </w:rPr>
        <w:lastRenderedPageBreak/>
        <w:t>202</w:t>
      </w:r>
      <w:r>
        <w:rPr>
          <w:rFonts w:ascii="Times New Roman" w:eastAsia="標楷體" w:hAnsi="Times New Roman" w:cs="Times New Roman"/>
          <w:b w:val="0"/>
          <w:sz w:val="32"/>
          <w:szCs w:val="32"/>
          <w:u w:val="single"/>
        </w:rPr>
        <w:t>3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>-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>全國創意烘焙競賽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>--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>「</w:t>
      </w:r>
      <w:r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永續元素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>」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>【配方表</w:t>
      </w:r>
      <w:r>
        <w:rPr>
          <w:rFonts w:ascii="Times New Roman" w:eastAsia="標楷體" w:hAnsi="Times New Roman" w:cs="Times New Roman"/>
          <w:b w:val="0"/>
          <w:sz w:val="32"/>
          <w:szCs w:val="32"/>
        </w:rPr>
        <w:t>】</w: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-12065</wp:posOffset>
                </wp:positionV>
                <wp:extent cx="699135" cy="342265"/>
                <wp:effectExtent l="0" t="0" r="0" b="0"/>
                <wp:wrapNone/>
                <wp:docPr id="111073217" name="手繪多邊形 111073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2783" y="3615218"/>
                          <a:ext cx="686435" cy="329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435" h="329565" extrusionOk="0">
                              <a:moveTo>
                                <a:pt x="0" y="0"/>
                              </a:moveTo>
                              <a:lnTo>
                                <a:pt x="0" y="329565"/>
                              </a:lnTo>
                              <a:lnTo>
                                <a:pt x="686435" y="329565"/>
                              </a:lnTo>
                              <a:lnTo>
                                <a:pt x="686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DB4" w:rsidRDefault="006856BB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附件三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4pt;margin-top:-0.95pt;height:26.95pt;width:55.05pt;z-index:0;mso-width-relative:page;mso-height-relative:page;" fillcolor="#FFFFFF" filled="t" stroked="t" coordsize="686435,329565" o:gfxdata="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AMlqPjVAAAABwEAAA8AAAAAAAAAAQAgAAAA&#10;IgAAAGRycy9kb3ducmV2LnhtbFBLAQIUABQAAAAIAIdO4kBUb0tcuQIAALkFAAAOAAAAAAAAAAEA&#10;IAAAACQBAABkcnMvZTJvRG9jLnhtbFBLBQYAAAAABgAGAFkBAABPBgAAAAA=&#10;" path="m0,0l0,329565,686435,329565,686435,0xe">
                <v:path textboxrect="0,0,686435,32956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1D0DB4" w:rsidRDefault="001D0DB4">
      <w:pPr>
        <w:ind w:left="480"/>
        <w:rPr>
          <w:rFonts w:ascii="Times New Roman" w:eastAsia="標楷體" w:hAnsi="Times New Roman" w:cs="Times New Roman"/>
          <w:color w:val="000000"/>
        </w:rPr>
      </w:pPr>
    </w:p>
    <w:p w:rsidR="001D0DB4" w:rsidRDefault="006856BB">
      <w:pPr>
        <w:spacing w:line="440" w:lineRule="auto"/>
        <w:ind w:firstLine="11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127"/>
          <w:id w:val="-1642181951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選手姓名：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1.</w:t>
          </w:r>
        </w:sdtContent>
      </w:sdt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1D0DB4" w:rsidRDefault="001D0DB4">
      <w:pPr>
        <w:spacing w:line="440" w:lineRule="auto"/>
        <w:ind w:firstLine="1120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1D0DB4" w:rsidRDefault="006856BB">
      <w:pPr>
        <w:spacing w:line="440" w:lineRule="auto"/>
        <w:ind w:firstLine="1120"/>
        <w:rPr>
          <w:rFonts w:ascii="Times New Roman" w:eastAsia="標楷體" w:hAnsi="Times New Roman" w:cs="Times New Roman"/>
          <w:sz w:val="28"/>
          <w:szCs w:val="28"/>
          <w:u w:val="single"/>
        </w:rPr>
      </w:pPr>
      <w:sdt>
        <w:sdtPr>
          <w:rPr>
            <w:rFonts w:ascii="Times New Roman" w:eastAsia="標楷體" w:hAnsi="Times New Roman" w:cs="Times New Roman"/>
          </w:rPr>
          <w:tag w:val="goog_rdk_128"/>
          <w:id w:val="454293275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產品名稱：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29"/>
          <w:id w:val="959685497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  <w:u w:val="single"/>
            </w:rPr>
            <w:t xml:space="preserve">　　　　　　　　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30"/>
          <w:id w:val="-1365980707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標楷體" w:hAnsi="Times New Roman" w:cs="Times New Roman"/>
              <w:sz w:val="28"/>
              <w:szCs w:val="28"/>
            </w:rPr>
            <w:t>製作數量：</w:t>
          </w:r>
        </w:sdtContent>
      </w:sdt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</w:p>
    <w:p w:rsidR="001D0DB4" w:rsidRDefault="001D0DB4">
      <w:pPr>
        <w:spacing w:line="440" w:lineRule="auto"/>
        <w:ind w:firstLine="640"/>
        <w:rPr>
          <w:rFonts w:ascii="Times New Roman" w:eastAsia="標楷體" w:hAnsi="Times New Roman" w:cs="Times New Roman"/>
          <w:sz w:val="16"/>
          <w:szCs w:val="16"/>
          <w:u w:val="single"/>
        </w:rPr>
      </w:pPr>
    </w:p>
    <w:tbl>
      <w:tblPr>
        <w:tblStyle w:val="Style75"/>
        <w:tblW w:w="9592" w:type="dxa"/>
        <w:tblInd w:w="14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1260"/>
        <w:gridCol w:w="1260"/>
        <w:gridCol w:w="4566"/>
      </w:tblGrid>
      <w:tr w:rsidR="001D0DB4">
        <w:trPr>
          <w:cantSplit/>
          <w:trHeight w:val="560"/>
        </w:trPr>
        <w:tc>
          <w:tcPr>
            <w:tcW w:w="2506" w:type="dxa"/>
            <w:vAlign w:val="center"/>
          </w:tcPr>
          <w:p w:rsidR="001D0DB4" w:rsidRDefault="006856BB">
            <w:pPr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31"/>
                <w:id w:val="-166261668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原</w:t>
                </w:r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料</w:t>
                </w:r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名</w:t>
                </w:r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稱</w:t>
                </w:r>
              </w:sdtContent>
            </w:sdt>
          </w:p>
        </w:tc>
        <w:tc>
          <w:tcPr>
            <w:tcW w:w="1260" w:type="dxa"/>
            <w:vAlign w:val="center"/>
          </w:tcPr>
          <w:p w:rsidR="001D0DB4" w:rsidRDefault="006856BB">
            <w:pPr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32"/>
                <w:id w:val="176233693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百分比</w:t>
                </w:r>
              </w:sdtContent>
            </w:sdt>
          </w:p>
          <w:p w:rsidR="001D0DB4" w:rsidRDefault="006856BB">
            <w:pPr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33"/>
                <w:id w:val="146971432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（％）</w:t>
                </w:r>
              </w:sdtContent>
            </w:sdt>
          </w:p>
        </w:tc>
        <w:tc>
          <w:tcPr>
            <w:tcW w:w="1260" w:type="dxa"/>
            <w:vAlign w:val="center"/>
          </w:tcPr>
          <w:p w:rsidR="001D0DB4" w:rsidRDefault="006856BB">
            <w:pPr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34"/>
                <w:id w:val="-199948699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重量</w:t>
                </w:r>
              </w:sdtContent>
            </w:sdt>
          </w:p>
          <w:p w:rsidR="001D0DB4" w:rsidRDefault="006856BB">
            <w:pPr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35"/>
                <w:id w:val="49091103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（公克）</w:t>
                </w:r>
              </w:sdtContent>
            </w:sdt>
          </w:p>
        </w:tc>
        <w:tc>
          <w:tcPr>
            <w:tcW w:w="4566" w:type="dxa"/>
            <w:vAlign w:val="center"/>
          </w:tcPr>
          <w:p w:rsidR="001D0DB4" w:rsidRDefault="006856BB">
            <w:pPr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36"/>
                <w:id w:val="-178911386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  <w:sz w:val="26"/>
                    <w:szCs w:val="26"/>
                  </w:rPr>
                  <w:t>製作方法與條件</w:t>
                </w:r>
              </w:sdtContent>
            </w:sdt>
          </w:p>
        </w:tc>
      </w:tr>
      <w:tr w:rsidR="001D0DB4">
        <w:trPr>
          <w:cantSplit/>
          <w:trHeight w:val="499"/>
        </w:trPr>
        <w:tc>
          <w:tcPr>
            <w:tcW w:w="250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250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250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250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250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250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250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250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250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250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250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250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5026" w:type="dxa"/>
            <w:gridSpan w:val="3"/>
            <w:vMerge w:val="restart"/>
          </w:tcPr>
          <w:p w:rsidR="001D0DB4" w:rsidRDefault="006856BB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37"/>
                <w:id w:val="-194560109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  <w:color w:val="000000"/>
                  </w:rPr>
                  <w:t>照片：</w:t>
                </w:r>
              </w:sdtContent>
            </w:sdt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1D0DB4" w:rsidRDefault="001D0DB4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1D0DB4" w:rsidRDefault="001D0DB4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1D0DB4" w:rsidRDefault="001D0DB4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1D0DB4" w:rsidRDefault="001D0DB4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1D0DB4" w:rsidRDefault="001D0DB4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1D0DB4" w:rsidRDefault="001D0DB4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1D0DB4">
        <w:trPr>
          <w:cantSplit/>
          <w:trHeight w:val="499"/>
        </w:trPr>
        <w:tc>
          <w:tcPr>
            <w:tcW w:w="5026" w:type="dxa"/>
            <w:gridSpan w:val="3"/>
            <w:vMerge/>
          </w:tcPr>
          <w:p w:rsidR="001D0DB4" w:rsidRDefault="001D0DB4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566" w:type="dxa"/>
          </w:tcPr>
          <w:p w:rsidR="001D0DB4" w:rsidRDefault="001D0DB4">
            <w:pPr>
              <w:spacing w:line="340" w:lineRule="auto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1D0DB4" w:rsidRDefault="006856BB">
      <w:pPr>
        <w:spacing w:line="360" w:lineRule="auto"/>
        <w:ind w:firstLine="70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138"/>
          <w:id w:val="1953827795"/>
        </w:sdtPr>
        <w:sdtEndPr/>
        <w:sdtContent>
          <w:r>
            <w:rPr>
              <w:rFonts w:ascii="Times New Roman" w:eastAsia="標楷體" w:hAnsi="Times New Roman" w:cs="Times New Roman"/>
              <w:sz w:val="28"/>
              <w:szCs w:val="28"/>
            </w:rPr>
            <w:t>請自行影印。</w:t>
          </w:r>
        </w:sdtContent>
      </w:sdt>
    </w:p>
    <w:p w:rsidR="001D0DB4" w:rsidRDefault="001D0DB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D0DB4" w:rsidRDefault="006856BB">
      <w:pPr>
        <w:jc w:val="center"/>
        <w:rPr>
          <w:rFonts w:ascii="Times New Roman" w:eastAsia="標楷體" w:hAnsi="Times New Roman" w:cs="Times New Roman"/>
          <w:b/>
          <w:smallCaps/>
          <w:sz w:val="32"/>
          <w:szCs w:val="32"/>
          <w:u w:val="single"/>
        </w:rPr>
      </w:pPr>
      <w:sdt>
        <w:sdtPr>
          <w:rPr>
            <w:rFonts w:ascii="Times New Roman" w:eastAsia="標楷體" w:hAnsi="Times New Roman" w:cs="Times New Roman"/>
          </w:rPr>
          <w:tag w:val="goog_rdk_139"/>
          <w:id w:val="-352344216"/>
        </w:sdtPr>
        <w:sdtEndPr/>
        <w:sdtContent>
          <w:r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2023-</w:t>
          </w:r>
          <w:r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全國創意烘焙競賽</w:t>
          </w:r>
          <w:r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--</w:t>
          </w:r>
          <w:r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「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40"/>
          <w:id w:val="-1493476180"/>
        </w:sdtPr>
        <w:sdtEndPr/>
        <w:sdtContent>
          <w:r>
            <w:rPr>
              <w:rFonts w:ascii="Times New Roman" w:eastAsia="標楷體" w:hAnsi="Times New Roman" w:cs="Times New Roman"/>
              <w:b/>
              <w:color w:val="FF0000"/>
              <w:sz w:val="32"/>
              <w:szCs w:val="32"/>
              <w:u w:val="single"/>
            </w:rPr>
            <w:t>永續元素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41"/>
          <w:id w:val="-1978140926"/>
        </w:sdtPr>
        <w:sdtEndPr/>
        <w:sdtContent>
          <w:r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」</w:t>
          </w:r>
        </w:sdtContent>
      </w:sdt>
      <w:r>
        <w:rPr>
          <w:rFonts w:ascii="Times New Roman" w:eastAsia="標楷體" w:hAnsi="Times New Roman" w:cs="Times New Roman"/>
          <w:b/>
          <w:smallCaps/>
          <w:sz w:val="32"/>
          <w:szCs w:val="32"/>
          <w:u w:val="single"/>
        </w:rPr>
        <w:t>-</w:t>
      </w:r>
      <w:r>
        <w:rPr>
          <w:rFonts w:ascii="Times New Roman" w:eastAsia="標楷體" w:hAnsi="Times New Roman" w:cs="Times New Roman"/>
          <w:b/>
          <w:smallCaps/>
          <w:sz w:val="32"/>
          <w:szCs w:val="32"/>
          <w:u w:val="single"/>
        </w:rPr>
        <w:t>細項評分表</w: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0</wp:posOffset>
                </wp:positionV>
                <wp:extent cx="699135" cy="342265"/>
                <wp:effectExtent l="0" t="0" r="0" b="0"/>
                <wp:wrapNone/>
                <wp:docPr id="111073215" name="手繪多邊形 111073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2783" y="3615218"/>
                          <a:ext cx="686435" cy="329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435" h="329565" extrusionOk="0">
                              <a:moveTo>
                                <a:pt x="0" y="0"/>
                              </a:moveTo>
                              <a:lnTo>
                                <a:pt x="0" y="329565"/>
                              </a:lnTo>
                              <a:lnTo>
                                <a:pt x="686435" y="329565"/>
                              </a:lnTo>
                              <a:lnTo>
                                <a:pt x="686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DB4" w:rsidRDefault="006856BB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附件四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-12.95pt;margin-top:0pt;height:26.95pt;width:55.05pt;z-index:0;mso-width-relative:page;mso-height-relative:page;" fillcolor="#FFFFFF" filled="t" stroked="t" coordsize="686435,329565" o:gfxdata="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XULvY9UAAAAGAQAADwAAAAAAAAABACAAAAAi&#10;AAAAZHJzL2Rvd25yZXYueG1sUEsBAhQAFAAAAAgAh07iQKOc54O4AgAAuQUAAA4AAAAAAAAAAQAg&#10;AAAAJAEAAGRycy9lMm9Eb2MueG1sUEsFBgAAAAAGAAYAWQEAAE4GAAAAAA==&#10;" path="m0,0l0,329565,686435,329565,686435,0xe">
                <v:path textboxrect="0,0,686435,32956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1D0DB4" w:rsidRDefault="006856BB">
      <w:pPr>
        <w:tabs>
          <w:tab w:val="center" w:pos="4153"/>
          <w:tab w:val="right" w:pos="8306"/>
        </w:tabs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color w:val="7030A0"/>
        </w:rPr>
        <w:t>靜態展示組：國王派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  <w:color w:val="C55911"/>
        </w:rPr>
        <w:t>動態現場製作組：米粉蛋糕地瓜</w:t>
      </w:r>
      <w:proofErr w:type="gramStart"/>
      <w:r>
        <w:rPr>
          <w:rFonts w:ascii="Times New Roman" w:eastAsia="標楷體" w:hAnsi="Times New Roman" w:cs="Times New Roman"/>
          <w:color w:val="C55911"/>
        </w:rPr>
        <w:t>捲</w:t>
      </w:r>
      <w:proofErr w:type="gramEnd"/>
    </w:p>
    <w:p w:rsidR="001D0DB4" w:rsidRDefault="001D0DB4">
      <w:pPr>
        <w:jc w:val="center"/>
        <w:rPr>
          <w:rFonts w:ascii="Times New Roman" w:eastAsia="標楷體" w:hAnsi="Times New Roman" w:cs="Times New Roman"/>
          <w:b/>
          <w:smallCaps/>
          <w:color w:val="C0504D"/>
          <w:u w:val="single"/>
        </w:rPr>
      </w:pPr>
    </w:p>
    <w:tbl>
      <w:tblPr>
        <w:tblStyle w:val="Style76"/>
        <w:tblW w:w="9784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721"/>
        <w:gridCol w:w="1257"/>
        <w:gridCol w:w="2736"/>
        <w:gridCol w:w="1078"/>
        <w:gridCol w:w="1089"/>
        <w:gridCol w:w="1060"/>
        <w:gridCol w:w="992"/>
        <w:gridCol w:w="851"/>
      </w:tblGrid>
      <w:tr w:rsidR="001D0DB4">
        <w:trPr>
          <w:trHeight w:val="88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42"/>
                <w:id w:val="191219296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崗位</w:t>
                </w:r>
              </w:sdtContent>
            </w:sdt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43"/>
                <w:id w:val="-28890067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決賽者</w:t>
                </w:r>
              </w:sdtContent>
            </w:sdt>
          </w:p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44"/>
                <w:id w:val="-142973490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姓名</w:t>
                </w:r>
              </w:sdtContent>
            </w:sdt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45"/>
                <w:id w:val="137011226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作品名稱</w:t>
                </w:r>
              </w:sdtContent>
            </w:sdt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46"/>
                <w:id w:val="-76683594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主題創意與展台布置</w:t>
                </w:r>
                <w:r>
                  <w:rPr>
                    <w:rFonts w:ascii="Times New Roman" w:eastAsia="標楷體" w:hAnsi="Times New Roman" w:cs="Times New Roman"/>
                  </w:rPr>
                  <w:t>25%</w:t>
                </w:r>
              </w:sdtContent>
            </w:sdt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47"/>
                <w:id w:val="-142973496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產品質感與風味</w:t>
                </w:r>
              </w:sdtContent>
            </w:sdt>
          </w:p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60%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48"/>
                <w:id w:val="87403654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操作技巧與衛生</w:t>
                </w:r>
              </w:sdtContent>
            </w:sdt>
          </w:p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49"/>
                <w:id w:val="73459150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15%</w:t>
                </w:r>
                <w:r>
                  <w:rPr>
                    <w:rFonts w:ascii="Times New Roman" w:eastAsia="標楷體" w:hAnsi="Times New Roman" w:cs="Times New Roman"/>
                  </w:rPr>
                  <w:t>。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0"/>
                <w:id w:val="102667475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總分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1"/>
                <w:id w:val="39039064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備註</w:t>
                </w:r>
              </w:sdtContent>
            </w:sdt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2"/>
                <w:id w:val="-85981172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3"/>
                <w:id w:val="77513646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4"/>
                <w:id w:val="-60065079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5"/>
                <w:id w:val="183680170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6"/>
                <w:id w:val="179871811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7"/>
                <w:id w:val="-174325928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8"/>
                <w:id w:val="161031330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9"/>
                <w:id w:val="-27895704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0"/>
                <w:id w:val="-33029182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1"/>
                <w:id w:val="-129328250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2"/>
                <w:id w:val="112165282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3"/>
                <w:id w:val="210345133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4"/>
                <w:id w:val="-162276468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5"/>
                <w:id w:val="-197134962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6"/>
                <w:id w:val="46100915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7"/>
                <w:id w:val="196276848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8"/>
                <w:id w:val="179302202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69"/>
                <w:id w:val="20993036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0"/>
                <w:id w:val="107439007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1"/>
                <w:id w:val="186709901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2"/>
                <w:id w:val="170536155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3"/>
                <w:id w:val="-204566900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4"/>
                <w:id w:val="-151422394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5"/>
                <w:id w:val="162210952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6"/>
                <w:id w:val="157376833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7"/>
                <w:id w:val="-155662322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8"/>
                <w:id w:val="39787648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9"/>
                <w:id w:val="-27718299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0"/>
                <w:id w:val="140256355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1"/>
                <w:id w:val="-120532132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2"/>
                <w:id w:val="108271942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3"/>
                <w:id w:val="-183652620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4"/>
                <w:id w:val="192630525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5"/>
                <w:id w:val="38754383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6"/>
                <w:id w:val="-2047518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7"/>
                <w:id w:val="60254384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8"/>
                <w:id w:val="-421401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9"/>
                <w:id w:val="161578703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0"/>
                <w:id w:val="-129212989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1"/>
                <w:id w:val="202636075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2"/>
                <w:id w:val="-139064879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3"/>
                <w:id w:val="209142295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4"/>
                <w:id w:val="-152577825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5"/>
                <w:id w:val="42385167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6"/>
                <w:id w:val="-58113885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8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7"/>
                <w:id w:val="80319836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8"/>
                <w:id w:val="-165938055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99"/>
                <w:id w:val="94944093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00"/>
                <w:id w:val="-37161178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01"/>
                <w:id w:val="38036431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2037"/>
        </w:trPr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02"/>
                <w:id w:val="150910630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評審長簽名</w:t>
                </w:r>
              </w:sdtContent>
            </w:sdt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sdt>
      <w:sdtPr>
        <w:rPr>
          <w:rFonts w:ascii="Times New Roman" w:eastAsia="標楷體" w:hAnsi="Times New Roman" w:cs="Times New Roman"/>
        </w:rPr>
        <w:tag w:val="goog_rdk_203"/>
        <w:id w:val="-902363824"/>
      </w:sdtPr>
      <w:sdtEndPr/>
      <w:sdtContent>
        <w:p w:rsidR="001D0DB4" w:rsidRDefault="006856BB">
          <w:pPr>
            <w:jc w:val="both"/>
            <w:rPr>
              <w:rFonts w:ascii="Times New Roman" w:eastAsia="標楷體" w:hAnsi="Times New Roman" w:cs="Times New Roman"/>
            </w:rPr>
          </w:pPr>
          <w:r>
            <w:rPr>
              <w:rFonts w:ascii="Times New Roman" w:eastAsia="標楷體" w:hAnsi="Times New Roman" w:cs="Times New Roman"/>
            </w:rPr>
            <w:t>*</w:t>
          </w:r>
          <w:r>
            <w:rPr>
              <w:rFonts w:ascii="Times New Roman" w:eastAsia="標楷體" w:hAnsi="Times New Roman" w:cs="Times New Roman"/>
            </w:rPr>
            <w:t>滿分以</w:t>
          </w:r>
          <w:r>
            <w:rPr>
              <w:rFonts w:ascii="Times New Roman" w:eastAsia="標楷體" w:hAnsi="Times New Roman" w:cs="Times New Roman"/>
            </w:rPr>
            <w:t>100</w:t>
          </w:r>
          <w:r>
            <w:rPr>
              <w:rFonts w:ascii="Times New Roman" w:eastAsia="標楷體" w:hAnsi="Times New Roman" w:cs="Times New Roman"/>
            </w:rPr>
            <w:t>分計。</w:t>
          </w:r>
        </w:p>
        <w:p w:rsidR="001D0DB4" w:rsidRDefault="001D0DB4">
          <w:pPr>
            <w:jc w:val="both"/>
            <w:rPr>
              <w:rFonts w:ascii="Times New Roman" w:eastAsia="標楷體" w:hAnsi="Times New Roman" w:cs="Times New Roman"/>
            </w:rPr>
          </w:pPr>
        </w:p>
        <w:p w:rsidR="001D0DB4" w:rsidRDefault="006856BB">
          <w:pPr>
            <w:jc w:val="both"/>
            <w:rPr>
              <w:rFonts w:ascii="Times New Roman" w:eastAsia="標楷體" w:hAnsi="Times New Roman" w:cs="Times New Roman"/>
            </w:rPr>
          </w:pPr>
        </w:p>
      </w:sdtContent>
    </w:sdt>
    <w:p w:rsidR="001D0DB4" w:rsidRDefault="001D0DB4">
      <w:pPr>
        <w:rPr>
          <w:rFonts w:ascii="Times New Roman" w:eastAsia="標楷體" w:hAnsi="Times New Roman" w:cs="Times New Roman"/>
        </w:rPr>
      </w:pPr>
    </w:p>
    <w:p w:rsidR="001D0DB4" w:rsidRDefault="006856BB">
      <w:pPr>
        <w:jc w:val="center"/>
        <w:rPr>
          <w:rFonts w:ascii="Times New Roman" w:eastAsia="標楷體" w:hAnsi="Times New Roman" w:cs="Times New Roman"/>
          <w:b/>
          <w:smallCaps/>
          <w:sz w:val="32"/>
          <w:szCs w:val="32"/>
          <w:u w:val="single"/>
        </w:rPr>
      </w:pPr>
      <w:sdt>
        <w:sdtPr>
          <w:rPr>
            <w:rFonts w:ascii="Times New Roman" w:eastAsia="標楷體" w:hAnsi="Times New Roman" w:cs="Times New Roman"/>
          </w:rPr>
          <w:tag w:val="goog_rdk_204"/>
          <w:id w:val="370266121"/>
        </w:sdtPr>
        <w:sdtEndPr/>
        <w:sdtContent>
          <w:r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2023-</w:t>
          </w:r>
          <w:r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全國創意烘焙競賽</w:t>
          </w:r>
          <w:r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--</w:t>
          </w:r>
          <w:r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「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205"/>
          <w:id w:val="1511099206"/>
        </w:sdtPr>
        <w:sdtEndPr/>
        <w:sdtContent>
          <w:r>
            <w:rPr>
              <w:rFonts w:ascii="Times New Roman" w:eastAsia="標楷體" w:hAnsi="Times New Roman" w:cs="Times New Roman"/>
              <w:b/>
              <w:color w:val="FF0000"/>
              <w:sz w:val="32"/>
              <w:szCs w:val="32"/>
              <w:u w:val="single"/>
            </w:rPr>
            <w:t>永續元素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206"/>
          <w:id w:val="1276747822"/>
        </w:sdtPr>
        <w:sdtEndPr/>
        <w:sdtContent>
          <w:r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」</w:t>
          </w:r>
        </w:sdtContent>
      </w:sdt>
      <w:r>
        <w:rPr>
          <w:rFonts w:ascii="Times New Roman" w:eastAsia="標楷體" w:hAnsi="Times New Roman" w:cs="Times New Roman"/>
          <w:b/>
          <w:smallCaps/>
          <w:sz w:val="32"/>
          <w:szCs w:val="32"/>
          <w:u w:val="single"/>
        </w:rPr>
        <w:t xml:space="preserve"> -</w:t>
      </w:r>
      <w:r>
        <w:rPr>
          <w:rFonts w:ascii="Times New Roman" w:eastAsia="標楷體" w:hAnsi="Times New Roman" w:cs="Times New Roman"/>
          <w:b/>
          <w:smallCaps/>
          <w:sz w:val="32"/>
          <w:szCs w:val="32"/>
          <w:u w:val="single"/>
        </w:rPr>
        <w:t>評分彙總表</w:t>
      </w:r>
    </w:p>
    <w:p w:rsidR="001D0DB4" w:rsidRDefault="006856BB">
      <w:pPr>
        <w:tabs>
          <w:tab w:val="center" w:pos="4153"/>
          <w:tab w:val="right" w:pos="8306"/>
        </w:tabs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color w:val="7030A0"/>
        </w:rPr>
        <w:t>靜態展示組：國王派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  <w:color w:val="C55911"/>
        </w:rPr>
        <w:t>動態現場製作組：米粉蛋糕地瓜</w:t>
      </w:r>
      <w:proofErr w:type="gramStart"/>
      <w:r>
        <w:rPr>
          <w:rFonts w:ascii="Times New Roman" w:eastAsia="標楷體" w:hAnsi="Times New Roman" w:cs="Times New Roman"/>
          <w:color w:val="C55911"/>
        </w:rPr>
        <w:t>捲</w:t>
      </w:r>
      <w:proofErr w:type="gramEnd"/>
    </w:p>
    <w:p w:rsidR="001D0DB4" w:rsidRDefault="006856BB">
      <w:pPr>
        <w:tabs>
          <w:tab w:val="left" w:pos="50"/>
        </w:tabs>
        <w:rPr>
          <w:rFonts w:ascii="Times New Roman" w:eastAsia="標楷體" w:hAnsi="Times New Roman" w:cs="Times New Roman"/>
          <w:b/>
          <w:smallCaps/>
          <w:color w:val="C0504D"/>
          <w:u w:val="single"/>
        </w:rPr>
      </w:pPr>
      <w:r>
        <w:rPr>
          <w:rFonts w:ascii="Times New Roman" w:eastAsia="標楷體" w:hAnsi="Times New Roman" w:cs="Times New Roman"/>
          <w:b/>
          <w:smallCaps/>
          <w:color w:val="C0504D"/>
          <w:u w:val="single"/>
        </w:rPr>
        <w:tab/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99135" cy="342265"/>
                <wp:effectExtent l="0" t="0" r="0" b="0"/>
                <wp:wrapNone/>
                <wp:docPr id="111073216" name="手繪多邊形 111073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2783" y="3615218"/>
                          <a:ext cx="686435" cy="329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435" h="329565" extrusionOk="0">
                              <a:moveTo>
                                <a:pt x="0" y="0"/>
                              </a:moveTo>
                              <a:lnTo>
                                <a:pt x="0" y="329565"/>
                              </a:lnTo>
                              <a:lnTo>
                                <a:pt x="686435" y="329565"/>
                              </a:lnTo>
                              <a:lnTo>
                                <a:pt x="686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DB4" w:rsidRDefault="006856BB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附件五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9pt;margin-top:0pt;height:26.95pt;width:55.05pt;z-index:0;mso-width-relative:page;mso-height-relative:page;" fillcolor="#FFFFFF" filled="t" stroked="t" coordsize="686435,329565" o:gfxdata="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GjE8lfVAAAABgEAAA8AAAAAAAAAAQAgAAAA&#10;IgAAAGRycy9kb3ducmV2LnhtbFBLAQIUABQAAAAIAIdO4kCPlSXeuQIAALkFAAAOAAAAAAAAAAEA&#10;IAAAACQBAABkcnMvZTJvRG9jLnhtbFBLBQYAAAAABgAGAFkBAABPBgAAAAA=&#10;" path="m0,0l0,329565,686435,329565,686435,0xe">
                <v:path textboxrect="0,0,686435,32956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:rsidR="001D0DB4" w:rsidRDefault="001D0DB4">
      <w:pPr>
        <w:jc w:val="center"/>
        <w:rPr>
          <w:rFonts w:ascii="Times New Roman" w:eastAsia="標楷體" w:hAnsi="Times New Roman" w:cs="Times New Roman"/>
          <w:b/>
          <w:smallCaps/>
          <w:color w:val="C0504D"/>
          <w:u w:val="single"/>
        </w:rPr>
      </w:pPr>
    </w:p>
    <w:tbl>
      <w:tblPr>
        <w:tblStyle w:val="Style77"/>
        <w:tblW w:w="10533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731"/>
        <w:gridCol w:w="1274"/>
        <w:gridCol w:w="2907"/>
        <w:gridCol w:w="1088"/>
        <w:gridCol w:w="976"/>
        <w:gridCol w:w="1006"/>
        <w:gridCol w:w="1006"/>
        <w:gridCol w:w="695"/>
        <w:gridCol w:w="850"/>
      </w:tblGrid>
      <w:tr w:rsidR="001D0DB4">
        <w:trPr>
          <w:trHeight w:val="87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07"/>
                <w:id w:val="189522444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崗位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08"/>
                <w:id w:val="-100427108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決賽者</w:t>
                </w:r>
              </w:sdtContent>
            </w:sdt>
          </w:p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09"/>
                <w:id w:val="-136983682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姓名</w:t>
                </w:r>
              </w:sdtContent>
            </w:sdt>
          </w:p>
        </w:tc>
        <w:tc>
          <w:tcPr>
            <w:tcW w:w="2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10"/>
                <w:id w:val="64463141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作品名稱</w:t>
                </w:r>
              </w:sdtContent>
            </w:sdt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11"/>
                <w:id w:val="-70671521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評審</w:t>
                </w:r>
                <w:proofErr w:type="gramStart"/>
                <w:r>
                  <w:rPr>
                    <w:rFonts w:ascii="Times New Roman" w:eastAsia="標楷體" w:hAnsi="Times New Roman" w:cs="Times New Roman"/>
                  </w:rPr>
                  <w:t>一</w:t>
                </w:r>
                <w:proofErr w:type="gramEnd"/>
              </w:sdtContent>
            </w:sdt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12"/>
                <w:id w:val="-86636825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評審二</w:t>
                </w:r>
              </w:sdtContent>
            </w:sdt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13"/>
                <w:id w:val="10438716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評審</w:t>
                </w:r>
                <w:proofErr w:type="gramStart"/>
                <w:r>
                  <w:rPr>
                    <w:rFonts w:ascii="Times New Roman" w:eastAsia="標楷體" w:hAnsi="Times New Roman" w:cs="Times New Roman"/>
                  </w:rPr>
                  <w:t>三</w:t>
                </w:r>
                <w:proofErr w:type="gramEnd"/>
              </w:sdtContent>
            </w:sdt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14"/>
                <w:id w:val="30604964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總分</w:t>
                </w:r>
              </w:sdtContent>
            </w:sdt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15"/>
                <w:id w:val="-170833713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名次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16"/>
                <w:id w:val="72317694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備註</w:t>
                </w:r>
              </w:sdtContent>
            </w:sdt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17"/>
                <w:id w:val="-68960582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18"/>
                <w:id w:val="-126006668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19"/>
                <w:id w:val="-37963096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0"/>
                <w:id w:val="-100019412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1"/>
                <w:id w:val="-153371732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2"/>
                <w:id w:val="178993254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3"/>
                <w:id w:val="59204723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4"/>
                <w:id w:val="198928473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5"/>
                <w:id w:val="-99595762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6"/>
                <w:id w:val="-125812924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7"/>
                <w:id w:val="117014882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8"/>
                <w:id w:val="20592064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29"/>
                <w:id w:val="-123122225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0"/>
                <w:id w:val="-75367164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1"/>
                <w:id w:val="-16910744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2"/>
                <w:id w:val="-178603202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3"/>
                <w:id w:val="58504086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4"/>
                <w:id w:val="168531928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5"/>
                <w:id w:val="-34431743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6"/>
                <w:id w:val="-139766350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7"/>
                <w:id w:val="-85512028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8"/>
                <w:id w:val="119342558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39"/>
                <w:id w:val="174946263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0"/>
                <w:id w:val="89024245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1"/>
                <w:id w:val="98712962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2"/>
                <w:id w:val="25225590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3"/>
                <w:id w:val="98567194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4"/>
                <w:id w:val="30921599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5"/>
                <w:id w:val="-206015433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6"/>
                <w:id w:val="70414771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7"/>
                <w:id w:val="-180854150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8"/>
                <w:id w:val="4395403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9"/>
                <w:id w:val="-180507870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50"/>
                <w:id w:val="-210857662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51"/>
                <w:id w:val="-101754250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52"/>
                <w:id w:val="33226402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53"/>
                <w:id w:val="84636545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54"/>
                <w:id w:val="57454674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55"/>
                <w:id w:val="70267953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56"/>
                <w:id w:val="-19207541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57"/>
                <w:id w:val="209033385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58"/>
                <w:id w:val="-35512126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59"/>
                <w:id w:val="203128426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0"/>
                <w:id w:val="-182495939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1"/>
                <w:id w:val="341508029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2"/>
                <w:id w:val="174528910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3"/>
                <w:id w:val="204139998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4"/>
                <w:id w:val="-209130272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5"/>
                <w:id w:val="-195585297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6"/>
                <w:id w:val="187873624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7"/>
                <w:id w:val="134196351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8"/>
                <w:id w:val="-1457096401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69"/>
                <w:id w:val="1398013307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70"/>
                <w:id w:val="-996718294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614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1D0DB4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71"/>
                <w:id w:val="726963536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72"/>
                <w:id w:val="191405017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73"/>
                <w:id w:val="1618028635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74"/>
                <w:id w:val="1866412170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75"/>
                <w:id w:val="1787999192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spacing w:line="420" w:lineRule="auto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76"/>
                <w:id w:val="-102008752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  <w:tr w:rsidR="001D0DB4">
        <w:trPr>
          <w:trHeight w:val="1803"/>
        </w:trPr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77"/>
                <w:id w:val="-699239163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78"/>
                <w:id w:val="-150257387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>評審長簽名</w:t>
                </w:r>
              </w:sdtContent>
            </w:sdt>
          </w:p>
        </w:tc>
        <w:tc>
          <w:tcPr>
            <w:tcW w:w="56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B4" w:rsidRDefault="006856BB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79"/>
                <w:id w:val="-878476058"/>
              </w:sdtPr>
              <w:sdtEndPr/>
              <w:sdtContent>
                <w:r>
                  <w:rPr>
                    <w:rFonts w:ascii="Times New Roman" w:eastAsia="標楷體" w:hAnsi="Times New Roman" w:cs="Times New Roman"/>
                  </w:rPr>
                  <w:t xml:space="preserve">　</w:t>
                </w:r>
              </w:sdtContent>
            </w:sdt>
          </w:p>
        </w:tc>
      </w:tr>
    </w:tbl>
    <w:p w:rsidR="001D0DB4" w:rsidRDefault="001D0DB4">
      <w:pPr>
        <w:tabs>
          <w:tab w:val="center" w:pos="4153"/>
          <w:tab w:val="right" w:pos="8306"/>
        </w:tabs>
        <w:rPr>
          <w:rFonts w:ascii="Times New Roman" w:eastAsia="標楷體" w:hAnsi="Times New Roman" w:cs="Times New Roman"/>
          <w:color w:val="000000"/>
        </w:rPr>
      </w:pPr>
    </w:p>
    <w:sectPr w:rsidR="001D0DB4">
      <w:footerReference w:type="even" r:id="rId10"/>
      <w:footerReference w:type="default" r:id="rId11"/>
      <w:footerReference w:type="first" r:id="rId12"/>
      <w:pgSz w:w="11906" w:h="16838"/>
      <w:pgMar w:top="567" w:right="851" w:bottom="567" w:left="851" w:header="851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BB" w:rsidRDefault="006856BB">
      <w:r>
        <w:separator/>
      </w:r>
    </w:p>
  </w:endnote>
  <w:endnote w:type="continuationSeparator" w:id="0">
    <w:p w:rsidR="006856BB" w:rsidRDefault="0068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楷">
    <w:altName w:val="SimSu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B4" w:rsidRDefault="006856BB">
    <w:pP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1D0DB4" w:rsidRDefault="001D0DB4">
    <w:pPr>
      <w:tabs>
        <w:tab w:val="center" w:pos="4153"/>
        <w:tab w:val="right" w:pos="8306"/>
      </w:tabs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B4" w:rsidRDefault="006856BB">
    <w:pPr>
      <w:pBdr>
        <w:top w:val="single" w:sz="24" w:space="1" w:color="622423"/>
      </w:pBdr>
      <w:tabs>
        <w:tab w:val="center" w:pos="4153"/>
        <w:tab w:val="right" w:pos="8306"/>
        <w:tab w:val="right" w:pos="10204"/>
      </w:tabs>
      <w:rPr>
        <w:rFonts w:ascii="新細明體" w:eastAsia="新細明體" w:hAnsi="新細明體" w:cs="新細明體"/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t>2023-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t>全國創意烘焙競賽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t>--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t>「永續元素」競賽規則</w:t>
    </w:r>
    <w:r>
      <w:rPr>
        <w:rFonts w:ascii="新細明體" w:eastAsia="新細明體" w:hAnsi="新細明體" w:cs="新細明體"/>
        <w:color w:val="000000"/>
        <w:sz w:val="20"/>
        <w:szCs w:val="20"/>
      </w:rPr>
      <w:tab/>
      <w:t xml:space="preserve"> </w:t>
    </w:r>
    <w:r>
      <w:rPr>
        <w:rFonts w:ascii="新細明體" w:eastAsia="新細明體" w:hAnsi="新細明體" w:cs="新細明體"/>
        <w:color w:val="000000"/>
        <w:sz w:val="20"/>
        <w:szCs w:val="20"/>
      </w:rPr>
      <w:fldChar w:fldCharType="begin"/>
    </w:r>
    <w:r>
      <w:rPr>
        <w:rFonts w:ascii="新細明體" w:eastAsia="新細明體" w:hAnsi="新細明體" w:cs="新細明體"/>
        <w:color w:val="000000"/>
        <w:sz w:val="20"/>
        <w:szCs w:val="20"/>
      </w:rPr>
      <w:instrText>PAGE</w:instrText>
    </w:r>
    <w:r w:rsidR="006D1CE1">
      <w:rPr>
        <w:rFonts w:ascii="新細明體" w:eastAsia="新細明體" w:hAnsi="新細明體" w:cs="新細明體"/>
        <w:color w:val="000000"/>
        <w:sz w:val="20"/>
        <w:szCs w:val="20"/>
      </w:rPr>
      <w:fldChar w:fldCharType="separate"/>
    </w:r>
    <w:r w:rsidR="006D1CE1">
      <w:rPr>
        <w:rFonts w:ascii="新細明體" w:eastAsia="新細明體" w:hAnsi="新細明體" w:cs="新細明體"/>
        <w:noProof/>
        <w:color w:val="000000"/>
        <w:sz w:val="20"/>
        <w:szCs w:val="20"/>
      </w:rPr>
      <w:t>11</w:t>
    </w:r>
    <w:r>
      <w:rPr>
        <w:rFonts w:ascii="新細明體" w:eastAsia="新細明體" w:hAnsi="新細明體" w:cs="新細明體"/>
        <w:color w:val="000000"/>
        <w:sz w:val="20"/>
        <w:szCs w:val="20"/>
      </w:rPr>
      <w:fldChar w:fldCharType="end"/>
    </w:r>
  </w:p>
  <w:p w:rsidR="001D0DB4" w:rsidRDefault="001D0DB4">
    <w:pPr>
      <w:tabs>
        <w:tab w:val="center" w:pos="4153"/>
        <w:tab w:val="right" w:pos="8306"/>
      </w:tabs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B4" w:rsidRDefault="006856BB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BB" w:rsidRDefault="006856BB">
      <w:r>
        <w:separator/>
      </w:r>
    </w:p>
  </w:footnote>
  <w:footnote w:type="continuationSeparator" w:id="0">
    <w:p w:rsidR="006856BB" w:rsidRDefault="0068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A85B0"/>
    <w:multiLevelType w:val="multilevel"/>
    <w:tmpl w:val="64FA85B0"/>
    <w:lvl w:ilvl="0">
      <w:start w:val="1"/>
      <w:numFmt w:val="lowerLetter"/>
      <w:pStyle w:val="1"/>
      <w:lvlText w:val="%1."/>
      <w:lvlJc w:val="left"/>
      <w:pPr>
        <w:ind w:left="960" w:hanging="480"/>
      </w:pPr>
      <w:rPr>
        <w:rFonts w:ascii="標楷體" w:eastAsia="標楷體" w:hAnsi="標楷體" w:cs="標楷體"/>
        <w:color w:val="000000"/>
      </w:rPr>
    </w:lvl>
    <w:lvl w:ilvl="1">
      <w:start w:val="1"/>
      <w:numFmt w:val="decimal"/>
      <w:pStyle w:val="2"/>
      <w:lvlText w:val="%2."/>
      <w:lvlJc w:val="left"/>
      <w:pPr>
        <w:ind w:left="1320" w:hanging="360"/>
      </w:pPr>
      <w:rPr>
        <w:b w:val="0"/>
        <w:sz w:val="28"/>
        <w:szCs w:val="28"/>
      </w:rPr>
    </w:lvl>
    <w:lvl w:ilvl="2">
      <w:start w:val="1"/>
      <w:numFmt w:val="lowerRoman"/>
      <w:pStyle w:val="3"/>
      <w:lvlText w:val="%3."/>
      <w:lvlJc w:val="right"/>
      <w:pPr>
        <w:ind w:left="1920" w:hanging="480"/>
      </w:pPr>
    </w:lvl>
    <w:lvl w:ilvl="3">
      <w:start w:val="1"/>
      <w:numFmt w:val="decimal"/>
      <w:pStyle w:val="4"/>
      <w:lvlText w:val="%4."/>
      <w:lvlJc w:val="left"/>
      <w:pPr>
        <w:ind w:left="2400" w:hanging="480"/>
      </w:pPr>
    </w:lvl>
    <w:lvl w:ilvl="4">
      <w:start w:val="1"/>
      <w:numFmt w:val="decimal"/>
      <w:pStyle w:val="5"/>
      <w:lvlText w:val="%5、"/>
      <w:lvlJc w:val="left"/>
      <w:pPr>
        <w:ind w:left="2880" w:hanging="480"/>
      </w:pPr>
    </w:lvl>
    <w:lvl w:ilvl="5">
      <w:start w:val="1"/>
      <w:numFmt w:val="lowerRoman"/>
      <w:pStyle w:val="6"/>
      <w:lvlText w:val="%6."/>
      <w:lvlJc w:val="right"/>
      <w:pPr>
        <w:ind w:left="3360" w:hanging="480"/>
      </w:pPr>
    </w:lvl>
    <w:lvl w:ilvl="6">
      <w:start w:val="1"/>
      <w:numFmt w:val="decimal"/>
      <w:pStyle w:val="7"/>
      <w:lvlText w:val="%7."/>
      <w:lvlJc w:val="left"/>
      <w:pPr>
        <w:ind w:left="3840" w:hanging="480"/>
      </w:pPr>
    </w:lvl>
    <w:lvl w:ilvl="7">
      <w:start w:val="1"/>
      <w:numFmt w:val="decimal"/>
      <w:pStyle w:val="8"/>
      <w:lvlText w:val="%8、"/>
      <w:lvlJc w:val="left"/>
      <w:pPr>
        <w:ind w:left="4320" w:hanging="480"/>
      </w:pPr>
    </w:lvl>
    <w:lvl w:ilvl="8">
      <w:start w:val="1"/>
      <w:numFmt w:val="lowerRoman"/>
      <w:pStyle w:val="9"/>
      <w:lvlText w:val="%9."/>
      <w:lvlJc w:val="right"/>
      <w:pPr>
        <w:ind w:left="4800" w:hanging="480"/>
      </w:pPr>
    </w:lvl>
  </w:abstractNum>
  <w:abstractNum w:abstractNumId="1" w15:restartNumberingAfterBreak="0">
    <w:nsid w:val="64FA85BB"/>
    <w:multiLevelType w:val="multilevel"/>
    <w:tmpl w:val="64FA85BB"/>
    <w:lvl w:ilvl="0">
      <w:start w:val="1"/>
      <w:numFmt w:val="decimal"/>
      <w:lvlText w:val="%1、"/>
      <w:lvlJc w:val="left"/>
      <w:pPr>
        <w:ind w:left="3598" w:hanging="720"/>
      </w:pPr>
      <w:rPr>
        <w:b/>
        <w:color w:val="000000"/>
        <w:sz w:val="27"/>
        <w:szCs w:val="27"/>
      </w:rPr>
    </w:lvl>
    <w:lvl w:ilvl="1">
      <w:start w:val="1"/>
      <w:numFmt w:val="decim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decim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decim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64FA85C6"/>
    <w:multiLevelType w:val="multilevel"/>
    <w:tmpl w:val="64FA85C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4FA85D1"/>
    <w:multiLevelType w:val="multilevel"/>
    <w:tmpl w:val="64FA85D1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4FA85DC"/>
    <w:multiLevelType w:val="multilevel"/>
    <w:tmpl w:val="64FA85DC"/>
    <w:lvl w:ilvl="0">
      <w:start w:val="1"/>
      <w:numFmt w:val="decimal"/>
      <w:lvlText w:val="%1."/>
      <w:lvlJc w:val="left"/>
      <w:pPr>
        <w:ind w:left="822" w:hanging="393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64FA85E7"/>
    <w:multiLevelType w:val="multilevel"/>
    <w:tmpl w:val="64FA85E7"/>
    <w:lvl w:ilvl="0">
      <w:start w:val="1"/>
      <w:numFmt w:val="decimal"/>
      <w:lvlText w:val="%1."/>
      <w:lvlJc w:val="left"/>
      <w:pPr>
        <w:ind w:left="922" w:hanging="360"/>
      </w:pPr>
    </w:lvl>
    <w:lvl w:ilvl="1">
      <w:start w:val="1"/>
      <w:numFmt w:val="decim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decim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decim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6" w15:restartNumberingAfterBreak="0">
    <w:nsid w:val="64FA85F2"/>
    <w:multiLevelType w:val="multilevel"/>
    <w:tmpl w:val="64FA85F2"/>
    <w:lvl w:ilvl="0">
      <w:start w:val="1"/>
      <w:numFmt w:val="decimal"/>
      <w:lvlText w:val="%1."/>
      <w:lvlJc w:val="left"/>
      <w:pPr>
        <w:ind w:left="922" w:hanging="360"/>
      </w:pPr>
    </w:lvl>
    <w:lvl w:ilvl="1">
      <w:start w:val="1"/>
      <w:numFmt w:val="decim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decim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decim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7" w15:restartNumberingAfterBreak="0">
    <w:nsid w:val="64FA85FD"/>
    <w:multiLevelType w:val="multilevel"/>
    <w:tmpl w:val="64FA85FD"/>
    <w:lvl w:ilvl="0">
      <w:start w:val="1"/>
      <w:numFmt w:val="decimal"/>
      <w:lvlText w:val="%1."/>
      <w:lvlJc w:val="left"/>
      <w:pPr>
        <w:ind w:left="922" w:hanging="360"/>
      </w:pPr>
    </w:lvl>
    <w:lvl w:ilvl="1">
      <w:start w:val="1"/>
      <w:numFmt w:val="decim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decim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decim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8" w15:restartNumberingAfterBreak="0">
    <w:nsid w:val="64FA8608"/>
    <w:multiLevelType w:val="multilevel"/>
    <w:tmpl w:val="64FA8608"/>
    <w:lvl w:ilvl="0">
      <w:start w:val="3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FA8613"/>
    <w:multiLevelType w:val="multilevel"/>
    <w:tmpl w:val="64FA8613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4FA861E"/>
    <w:multiLevelType w:val="multilevel"/>
    <w:tmpl w:val="64FA861E"/>
    <w:lvl w:ilvl="0">
      <w:start w:val="1"/>
      <w:numFmt w:val="decimal"/>
      <w:lvlText w:val="%1."/>
      <w:lvlJc w:val="left"/>
      <w:pPr>
        <w:ind w:left="922" w:hanging="360"/>
      </w:pPr>
    </w:lvl>
    <w:lvl w:ilvl="1">
      <w:start w:val="1"/>
      <w:numFmt w:val="decimal"/>
      <w:lvlText w:val="%2、"/>
      <w:lvlJc w:val="left"/>
      <w:pPr>
        <w:ind w:left="1522" w:hanging="480"/>
      </w:p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decimal"/>
      <w:lvlText w:val="%4."/>
      <w:lvlJc w:val="left"/>
      <w:pPr>
        <w:ind w:left="2482" w:hanging="480"/>
      </w:pPr>
    </w:lvl>
    <w:lvl w:ilvl="4">
      <w:start w:val="1"/>
      <w:numFmt w:val="decim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decim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B4"/>
    <w:rsid w:val="001D0DB4"/>
    <w:rsid w:val="003B48BD"/>
    <w:rsid w:val="006856BB"/>
    <w:rsid w:val="006D1CE1"/>
    <w:rsid w:val="0A4B6E1E"/>
    <w:rsid w:val="371F726D"/>
    <w:rsid w:val="5C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5253E5"/>
  <w15:docId w15:val="{70FB1A53-25F9-4B98-871B-C775F40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Normal Indent" w:qFormat="1"/>
    <w:lsdException w:name="footer" w:uiPriority="99" w:qFormat="1"/>
    <w:lsdException w:name="caption" w:semiHidden="1" w:unhideWhenUsed="1" w:qFormat="1"/>
    <w:lsdException w:name="Default Paragraph Font" w:semiHidden="1" w:uiPriority="1" w:unhideWhenUsed="1"/>
    <w:lsdException w:name="Body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  <w:lang w:val="zh-CN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  <w:szCs w:val="20"/>
      <w:lang w:val="zh-CN" w:eastAsia="zh-CN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left="480"/>
    </w:pPr>
    <w:rPr>
      <w:szCs w:val="20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  <w:lang w:val="zh-CN" w:eastAsia="zh-CN"/>
    </w:rPr>
  </w:style>
  <w:style w:type="paragraph" w:styleId="20">
    <w:name w:val="Body Text 2"/>
    <w:basedOn w:val="a"/>
    <w:pPr>
      <w:adjustRightInd w:val="0"/>
      <w:snapToGrid w:val="0"/>
      <w:spacing w:line="300" w:lineRule="atLeast"/>
      <w:jc w:val="both"/>
    </w:pPr>
    <w:rPr>
      <w:rFonts w:ascii="標楷體" w:eastAsia="標楷體" w:hAnsi="標楷體"/>
      <w:bCs/>
      <w:color w:val="000000"/>
    </w:rPr>
  </w:style>
  <w:style w:type="paragraph" w:styleId="a6">
    <w:name w:val="Body Text Indent"/>
    <w:basedOn w:val="a"/>
    <w:pPr>
      <w:ind w:left="570"/>
      <w:jc w:val="both"/>
    </w:pPr>
  </w:style>
  <w:style w:type="paragraph" w:styleId="a7">
    <w:name w:val="Block Text"/>
    <w:basedOn w:val="a"/>
    <w:pPr>
      <w:ind w:left="714" w:right="204" w:hanging="714"/>
      <w:jc w:val="both"/>
    </w:pPr>
    <w:rPr>
      <w:rFonts w:eastAsia="超研澤中楷"/>
      <w:szCs w:val="20"/>
    </w:rPr>
  </w:style>
  <w:style w:type="paragraph" w:styleId="11">
    <w:name w:val="toc 1"/>
    <w:basedOn w:val="a"/>
    <w:next w:val="a"/>
    <w:uiPriority w:val="39"/>
    <w:pPr>
      <w:tabs>
        <w:tab w:val="right" w:leader="dot" w:pos="10194"/>
      </w:tabs>
      <w:spacing w:line="720" w:lineRule="auto"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Body Text"/>
    <w:basedOn w:val="a"/>
    <w:qFormat/>
    <w:pPr>
      <w:jc w:val="both"/>
    </w:pPr>
    <w:rPr>
      <w:rFonts w:eastAsia="標楷體"/>
    </w:rPr>
  </w:style>
  <w:style w:type="paragraph" w:styleId="ab">
    <w:name w:val="Plain Text"/>
    <w:basedOn w:val="a"/>
    <w:link w:val="ac"/>
    <w:rPr>
      <w:rFonts w:ascii="細明體" w:eastAsia="細明體" w:hAnsi="Courier New"/>
      <w:szCs w:val="20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  <w:lang w:val="zh-CN" w:eastAsia="zh-CN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f0">
    <w:name w:val="Hyperlink"/>
    <w:rPr>
      <w:color w:val="0000FF"/>
      <w:u w:val="single"/>
    </w:rPr>
  </w:style>
  <w:style w:type="character" w:styleId="af1">
    <w:name w:val="page number"/>
    <w:basedOn w:val="a1"/>
  </w:style>
  <w:style w:type="table" w:styleId="af2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附表頭"/>
    <w:basedOn w:val="a"/>
    <w:pPr>
      <w:kinsoku w:val="0"/>
      <w:adjustRightInd w:val="0"/>
      <w:snapToGrid w:val="0"/>
      <w:jc w:val="center"/>
    </w:pPr>
    <w:rPr>
      <w:rFonts w:ascii="標楷體" w:eastAsia="標楷體"/>
      <w:color w:val="000000"/>
      <w:szCs w:val="20"/>
    </w:rPr>
  </w:style>
  <w:style w:type="paragraph" w:customStyle="1" w:styleId="af4">
    <w:name w:val="課程名"/>
    <w:basedOn w:val="a"/>
    <w:pPr>
      <w:adjustRightInd w:val="0"/>
      <w:snapToGrid w:val="0"/>
      <w:spacing w:before="60" w:after="60" w:line="480" w:lineRule="auto"/>
      <w:jc w:val="center"/>
      <w:textAlignment w:val="baseline"/>
    </w:pPr>
    <w:rPr>
      <w:rFonts w:ascii="Arial" w:eastAsia="標楷體" w:hAnsi="Arial"/>
      <w:spacing w:val="20"/>
      <w:kern w:val="0"/>
      <w:sz w:val="32"/>
      <w:szCs w:val="20"/>
    </w:rPr>
  </w:style>
  <w:style w:type="paragraph" w:customStyle="1" w:styleId="af5">
    <w:name w:val="一內文"/>
    <w:basedOn w:val="a"/>
    <w:pPr>
      <w:spacing w:after="240" w:line="500" w:lineRule="exact"/>
      <w:ind w:left="1077"/>
    </w:pPr>
    <w:rPr>
      <w:rFonts w:ascii="標楷體" w:eastAsia="標楷體"/>
      <w:color w:val="000000"/>
      <w:kern w:val="0"/>
      <w:sz w:val="28"/>
      <w:szCs w:val="20"/>
    </w:rPr>
  </w:style>
  <w:style w:type="paragraph" w:customStyle="1" w:styleId="af6">
    <w:name w:val="一"/>
    <w:basedOn w:val="a"/>
    <w:qFormat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  <w:szCs w:val="20"/>
    </w:rPr>
  </w:style>
  <w:style w:type="paragraph" w:customStyle="1" w:styleId="12">
    <w:name w:val="一1"/>
    <w:basedOn w:val="a"/>
    <w:qFormat/>
    <w:pPr>
      <w:spacing w:line="360" w:lineRule="auto"/>
      <w:ind w:left="980" w:hanging="280"/>
      <w:jc w:val="both"/>
    </w:pPr>
    <w:rPr>
      <w:rFonts w:ascii="標楷體" w:eastAsia="標楷體"/>
      <w:color w:val="000000"/>
      <w:kern w:val="0"/>
      <w:sz w:val="32"/>
      <w:szCs w:val="20"/>
    </w:rPr>
  </w:style>
  <w:style w:type="paragraph" w:customStyle="1" w:styleId="af7">
    <w:name w:val="壹"/>
    <w:basedOn w:val="a"/>
    <w:pPr>
      <w:spacing w:after="240"/>
      <w:jc w:val="both"/>
    </w:pPr>
    <w:rPr>
      <w:rFonts w:ascii="標楷體" w:eastAsia="標楷體"/>
      <w:color w:val="000000"/>
      <w:kern w:val="0"/>
      <w:sz w:val="36"/>
      <w:szCs w:val="20"/>
    </w:rPr>
  </w:style>
  <w:style w:type="paragraph" w:customStyle="1" w:styleId="af8">
    <w:name w:val="(一)"/>
    <w:basedOn w:val="a"/>
    <w:qFormat/>
    <w:pPr>
      <w:adjustRightInd w:val="0"/>
      <w:snapToGrid w:val="0"/>
      <w:spacing w:after="240" w:line="500" w:lineRule="exact"/>
      <w:ind w:left="1207" w:hanging="510"/>
      <w:jc w:val="both"/>
      <w:textAlignment w:val="baseline"/>
    </w:pPr>
    <w:rPr>
      <w:rFonts w:ascii="Arial" w:eastAsia="標楷體" w:hAnsi="Arial"/>
      <w:kern w:val="0"/>
      <w:sz w:val="28"/>
      <w:szCs w:val="20"/>
    </w:rPr>
  </w:style>
  <w:style w:type="paragraph" w:customStyle="1" w:styleId="af9">
    <w:name w:val="(一)內文"/>
    <w:basedOn w:val="a"/>
    <w:qFormat/>
    <w:pPr>
      <w:adjustRightInd w:val="0"/>
      <w:snapToGrid w:val="0"/>
      <w:spacing w:after="240" w:line="500" w:lineRule="exact"/>
      <w:ind w:left="1134"/>
      <w:jc w:val="both"/>
      <w:textAlignment w:val="baseline"/>
    </w:pPr>
    <w:rPr>
      <w:rFonts w:ascii="Arial" w:eastAsia="標楷體" w:hAnsi="Arial"/>
      <w:kern w:val="0"/>
      <w:sz w:val="28"/>
      <w:szCs w:val="20"/>
    </w:rPr>
  </w:style>
  <w:style w:type="paragraph" w:customStyle="1" w:styleId="13">
    <w:name w:val="(一)1."/>
    <w:basedOn w:val="12"/>
    <w:qFormat/>
    <w:pPr>
      <w:ind w:left="1260"/>
    </w:pPr>
    <w:rPr>
      <w:sz w:val="28"/>
    </w:rPr>
  </w:style>
  <w:style w:type="paragraph" w:customStyle="1" w:styleId="afa">
    <w:name w:val="（一）"/>
    <w:basedOn w:val="a"/>
    <w:qFormat/>
    <w:pPr>
      <w:adjustRightInd w:val="0"/>
      <w:spacing w:line="360" w:lineRule="auto"/>
      <w:ind w:left="1293" w:hanging="970"/>
      <w:jc w:val="both"/>
      <w:textAlignment w:val="baseline"/>
    </w:pPr>
    <w:rPr>
      <w:rFonts w:eastAsia="標楷體"/>
      <w:snapToGrid w:val="0"/>
      <w:kern w:val="0"/>
      <w:sz w:val="32"/>
      <w:szCs w:val="20"/>
    </w:rPr>
  </w:style>
  <w:style w:type="paragraph" w:customStyle="1" w:styleId="afb">
    <w:name w:val="頁"/>
    <w:basedOn w:val="ad"/>
    <w:qFormat/>
  </w:style>
  <w:style w:type="paragraph" w:customStyle="1" w:styleId="afc">
    <w:name w:val="附表一"/>
    <w:basedOn w:val="a"/>
    <w:pPr>
      <w:spacing w:line="0" w:lineRule="atLeast"/>
      <w:ind w:leftChars="150" w:left="1000" w:hangingChars="200" w:hanging="640"/>
      <w:jc w:val="both"/>
    </w:pPr>
    <w:rPr>
      <w:rFonts w:ascii="標楷體" w:eastAsia="標楷體"/>
      <w:bCs/>
      <w:sz w:val="32"/>
      <w:szCs w:val="32"/>
    </w:rPr>
  </w:style>
  <w:style w:type="paragraph" w:customStyle="1" w:styleId="afd">
    <w:name w:val="表頭"/>
    <w:basedOn w:val="a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customStyle="1" w:styleId="afe">
    <w:name w:val="內文１"/>
    <w:basedOn w:val="a"/>
    <w:pPr>
      <w:spacing w:line="420" w:lineRule="exact"/>
      <w:jc w:val="both"/>
    </w:pPr>
    <w:rPr>
      <w:rFonts w:ascii="標楷體" w:eastAsia="標楷體"/>
      <w:spacing w:val="6"/>
      <w:sz w:val="20"/>
      <w:szCs w:val="20"/>
    </w:rPr>
  </w:style>
  <w:style w:type="paragraph" w:customStyle="1" w:styleId="aff">
    <w:name w:val="（一）講"/>
    <w:basedOn w:val="a"/>
    <w:qFormat/>
    <w:pPr>
      <w:spacing w:line="360" w:lineRule="exact"/>
      <w:ind w:left="680" w:hanging="680"/>
    </w:pPr>
    <w:rPr>
      <w:rFonts w:ascii="標楷體" w:eastAsia="標楷體"/>
      <w:spacing w:val="6"/>
      <w:sz w:val="28"/>
      <w:szCs w:val="20"/>
    </w:rPr>
  </w:style>
  <w:style w:type="paragraph" w:customStyle="1" w:styleId="aff0">
    <w:name w:val="１．內"/>
    <w:basedOn w:val="a"/>
    <w:pPr>
      <w:spacing w:line="360" w:lineRule="exact"/>
      <w:ind w:left="1800" w:right="-154" w:hanging="1176"/>
    </w:pPr>
    <w:rPr>
      <w:rFonts w:ascii="標楷體" w:eastAsia="標楷體"/>
      <w:spacing w:val="6"/>
      <w:sz w:val="28"/>
      <w:szCs w:val="20"/>
    </w:rPr>
  </w:style>
  <w:style w:type="paragraph" w:customStyle="1" w:styleId="110">
    <w:name w:val="1.內(1)"/>
    <w:basedOn w:val="aff0"/>
    <w:qFormat/>
  </w:style>
  <w:style w:type="paragraph" w:customStyle="1" w:styleId="txt-list-indent">
    <w:name w:val="txt-list-indent"/>
    <w:basedOn w:val="a"/>
    <w:qFormat/>
    <w:pPr>
      <w:widowControl/>
      <w:spacing w:before="100" w:beforeAutospacing="1" w:after="100" w:afterAutospacing="1" w:line="335" w:lineRule="atLeast"/>
      <w:ind w:left="402" w:hanging="402"/>
    </w:pPr>
    <w:rPr>
      <w:rFonts w:ascii="Verdana" w:hAnsi="Verdana"/>
      <w:color w:val="000000"/>
      <w:kern w:val="0"/>
      <w:sz w:val="20"/>
      <w:szCs w:val="20"/>
    </w:rPr>
  </w:style>
  <w:style w:type="paragraph" w:customStyle="1" w:styleId="txt-list-indent02">
    <w:name w:val="txt-list-indent02"/>
    <w:basedOn w:val="a"/>
    <w:qFormat/>
    <w:pPr>
      <w:widowControl/>
      <w:spacing w:before="100" w:beforeAutospacing="1" w:after="100" w:afterAutospacing="1" w:line="335" w:lineRule="atLeast"/>
      <w:ind w:left="586" w:hanging="586"/>
    </w:pPr>
    <w:rPr>
      <w:rFonts w:ascii="Verdana" w:hAnsi="Verdana"/>
      <w:color w:val="000000"/>
      <w:kern w:val="0"/>
      <w:sz w:val="20"/>
      <w:szCs w:val="20"/>
    </w:rPr>
  </w:style>
  <w:style w:type="paragraph" w:customStyle="1" w:styleId="aff1">
    <w:name w:val="自設內文"/>
    <w:basedOn w:val="a"/>
    <w:qFormat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2">
    <w:name w:val="問（一）"/>
    <w:basedOn w:val="a"/>
    <w:qFormat/>
    <w:pPr>
      <w:snapToGrid w:val="0"/>
      <w:spacing w:line="240" w:lineRule="exact"/>
      <w:ind w:left="200" w:hangingChars="100" w:hanging="200"/>
      <w:jc w:val="both"/>
    </w:pPr>
    <w:rPr>
      <w:rFonts w:ascii="新細明體"/>
      <w:sz w:val="20"/>
    </w:rPr>
  </w:style>
  <w:style w:type="paragraph" w:customStyle="1" w:styleId="22L">
    <w:name w:val="表格22L"/>
    <w:basedOn w:val="a"/>
    <w:qFormat/>
    <w:pPr>
      <w:adjustRightInd w:val="0"/>
      <w:snapToGrid w:val="0"/>
      <w:ind w:left="57" w:right="57"/>
      <w:jc w:val="center"/>
      <w:textAlignment w:val="baseline"/>
    </w:pPr>
    <w:rPr>
      <w:kern w:val="0"/>
      <w:szCs w:val="20"/>
    </w:rPr>
  </w:style>
  <w:style w:type="paragraph" w:customStyle="1" w:styleId="14">
    <w:name w:val="(1"/>
    <w:basedOn w:val="a"/>
    <w:pPr>
      <w:spacing w:line="250" w:lineRule="exact"/>
      <w:ind w:left="312" w:right="57" w:hanging="255"/>
      <w:jc w:val="both"/>
    </w:pPr>
    <w:rPr>
      <w:rFonts w:eastAsia="超研澤中楷"/>
      <w:szCs w:val="20"/>
    </w:rPr>
  </w:style>
  <w:style w:type="character" w:customStyle="1" w:styleId="ac">
    <w:name w:val="純文字 字元"/>
    <w:link w:val="ab"/>
    <w:locked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30">
    <w:name w:val="標題 3 字元"/>
    <w:link w:val="3"/>
    <w:rPr>
      <w:rFonts w:ascii="Arial" w:hAnsi="Arial"/>
      <w:b/>
      <w:kern w:val="2"/>
      <w:sz w:val="36"/>
    </w:rPr>
  </w:style>
  <w:style w:type="paragraph" w:customStyle="1" w:styleId="15">
    <w:name w:val="清單段落1"/>
    <w:basedOn w:val="a"/>
    <w:uiPriority w:val="34"/>
    <w:qFormat/>
    <w:pPr>
      <w:ind w:leftChars="200" w:left="480"/>
    </w:pPr>
  </w:style>
  <w:style w:type="character" w:customStyle="1" w:styleId="ae">
    <w:name w:val="頁尾 字元"/>
    <w:link w:val="ad"/>
    <w:uiPriority w:val="99"/>
    <w:rPr>
      <w:kern w:val="2"/>
    </w:rPr>
  </w:style>
  <w:style w:type="character" w:customStyle="1" w:styleId="16">
    <w:name w:val="鮮明參考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a5">
    <w:name w:val="頁首 字元"/>
    <w:link w:val="a4"/>
    <w:rPr>
      <w:kern w:val="2"/>
    </w:rPr>
  </w:style>
  <w:style w:type="character" w:customStyle="1" w:styleId="10">
    <w:name w:val="標題 1 字元"/>
    <w:link w:val="1"/>
    <w:rPr>
      <w:rFonts w:ascii="Arial" w:hAnsi="Arial"/>
      <w:b/>
      <w:kern w:val="52"/>
      <w:sz w:val="52"/>
      <w:lang w:val="zh-CN" w:eastAsia="zh-CN"/>
    </w:rPr>
  </w:style>
  <w:style w:type="paragraph" w:customStyle="1" w:styleId="-">
    <w:name w:val="表格-單"/>
    <w:basedOn w:val="a"/>
    <w:pPr>
      <w:adjustRightInd w:val="0"/>
      <w:snapToGrid w:val="0"/>
      <w:ind w:left="57" w:right="57"/>
      <w:jc w:val="distribute"/>
      <w:textAlignment w:val="baseline"/>
    </w:pPr>
    <w:rPr>
      <w:kern w:val="0"/>
      <w:szCs w:val="20"/>
    </w:rPr>
  </w:style>
  <w:style w:type="character" w:customStyle="1" w:styleId="17">
    <w:name w:val="未解析的提及1"/>
    <w:basedOn w:val="a1"/>
    <w:uiPriority w:val="99"/>
    <w:unhideWhenUsed/>
    <w:rPr>
      <w:color w:val="605E5C"/>
      <w:shd w:val="clear" w:color="auto" w:fill="E1DFDD"/>
    </w:rPr>
  </w:style>
  <w:style w:type="table" w:customStyle="1" w:styleId="Style68">
    <w:name w:val="_Style 6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9">
    <w:name w:val="_Style 69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0">
    <w:name w:val="_Style 70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1">
    <w:name w:val="_Style 71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2">
    <w:name w:val="_Style 72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3">
    <w:name w:val="_Style 73"/>
    <w:basedOn w:val="TableNormal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74">
    <w:name w:val="_Style 74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5">
    <w:name w:val="_Style 75"/>
    <w:basedOn w:val="TableNormal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76">
    <w:name w:val="_Style 76"/>
    <w:basedOn w:val="TableNormal"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77">
    <w:name w:val="_Style 77"/>
    <w:basedOn w:val="TableNormal"/>
    <w:tblPr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lbu2EQk+YkXS/oE4AGG+0wPfmA==">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職訓局</dc:creator>
  <cp:lastModifiedBy>user</cp:lastModifiedBy>
  <cp:revision>2</cp:revision>
  <dcterms:created xsi:type="dcterms:W3CDTF">2023-09-08T02:56:00Z</dcterms:created>
  <dcterms:modified xsi:type="dcterms:W3CDTF">2023-09-08T02:56:00Z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