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05" w:rsidRPr="000C2AFA" w:rsidRDefault="003F7205" w:rsidP="00536040">
      <w:pPr>
        <w:spacing w:line="520" w:lineRule="exact"/>
        <w:ind w:left="840" w:hangingChars="210" w:hanging="840"/>
        <w:contextualSpacing/>
        <w:jc w:val="center"/>
        <w:rPr>
          <w:rFonts w:eastAsia="標楷體"/>
          <w:bCs/>
          <w:sz w:val="40"/>
          <w:szCs w:val="40"/>
        </w:rPr>
      </w:pPr>
    </w:p>
    <w:p w:rsidR="0086169D" w:rsidRPr="000C2AFA" w:rsidRDefault="0086169D" w:rsidP="00536040">
      <w:pPr>
        <w:spacing w:line="520" w:lineRule="exact"/>
        <w:ind w:left="840" w:hangingChars="210" w:hanging="840"/>
        <w:contextualSpacing/>
        <w:jc w:val="center"/>
        <w:rPr>
          <w:rFonts w:eastAsia="標楷體"/>
          <w:bCs/>
          <w:sz w:val="40"/>
          <w:szCs w:val="40"/>
        </w:rPr>
      </w:pPr>
      <w:r w:rsidRPr="000C2AFA">
        <w:rPr>
          <w:rFonts w:eastAsia="標楷體" w:hint="eastAsia"/>
          <w:bCs/>
          <w:sz w:val="40"/>
          <w:szCs w:val="40"/>
        </w:rPr>
        <w:t>桃園市</w:t>
      </w:r>
      <w:r w:rsidRPr="000C2AFA">
        <w:rPr>
          <w:rFonts w:eastAsia="標楷體" w:hint="eastAsia"/>
          <w:bCs/>
          <w:sz w:val="40"/>
          <w:szCs w:val="40"/>
        </w:rPr>
        <w:t>110</w:t>
      </w:r>
      <w:r w:rsidRPr="000C2AFA">
        <w:rPr>
          <w:rFonts w:eastAsia="標楷體" w:hint="eastAsia"/>
          <w:bCs/>
          <w:sz w:val="40"/>
          <w:szCs w:val="40"/>
        </w:rPr>
        <w:t>年青年投入永續發展行動獎勵計畫</w:t>
      </w:r>
    </w:p>
    <w:p w:rsidR="0086169D" w:rsidRPr="000C2AFA" w:rsidRDefault="0086169D" w:rsidP="00536040">
      <w:pPr>
        <w:spacing w:line="520" w:lineRule="exact"/>
        <w:contextualSpacing/>
        <w:jc w:val="center"/>
        <w:rPr>
          <w:rFonts w:eastAsia="標楷體"/>
          <w:sz w:val="48"/>
          <w:szCs w:val="48"/>
          <w:u w:val="single"/>
        </w:rPr>
      </w:pPr>
      <w:r w:rsidRPr="000C2AFA">
        <w:rPr>
          <w:rFonts w:eastAsia="標楷體" w:hint="eastAsia"/>
          <w:sz w:val="48"/>
          <w:szCs w:val="48"/>
        </w:rPr>
        <w:t>2021-</w:t>
      </w:r>
      <w:r w:rsidRPr="000C2AFA">
        <w:rPr>
          <w:rFonts w:eastAsia="標楷體" w:hint="eastAsia"/>
          <w:sz w:val="48"/>
          <w:szCs w:val="48"/>
        </w:rPr>
        <w:t>桃園米烘焙競賽</w:t>
      </w:r>
      <w:r w:rsidRPr="000C2AFA">
        <w:rPr>
          <w:rFonts w:eastAsia="標楷體" w:hint="eastAsia"/>
          <w:sz w:val="48"/>
          <w:szCs w:val="48"/>
        </w:rPr>
        <w:t>-</w:t>
      </w:r>
      <w:r w:rsidRPr="000C2AFA">
        <w:rPr>
          <w:rFonts w:eastAsia="標楷體"/>
          <w:sz w:val="48"/>
          <w:szCs w:val="48"/>
        </w:rPr>
        <w:t>競賽辦法</w:t>
      </w:r>
    </w:p>
    <w:p w:rsidR="00B66FA7" w:rsidRPr="000C2AFA" w:rsidRDefault="0086169D" w:rsidP="00536040">
      <w:pPr>
        <w:spacing w:line="520" w:lineRule="exact"/>
        <w:ind w:left="840" w:hangingChars="210" w:hanging="840"/>
        <w:contextualSpacing/>
        <w:jc w:val="center"/>
        <w:rPr>
          <w:rFonts w:eastAsia="標楷體"/>
          <w:bCs/>
          <w:sz w:val="40"/>
          <w:szCs w:val="40"/>
        </w:rPr>
      </w:pPr>
      <w:r w:rsidRPr="000C2AFA">
        <w:rPr>
          <w:rFonts w:eastAsia="標楷體" w:hint="eastAsia"/>
          <w:bCs/>
          <w:sz w:val="40"/>
          <w:szCs w:val="40"/>
        </w:rPr>
        <w:t>-</w:t>
      </w:r>
      <w:r w:rsidR="006D0C03" w:rsidRPr="000C2AFA">
        <w:rPr>
          <w:rFonts w:eastAsia="標楷體" w:hint="eastAsia"/>
          <w:bCs/>
          <w:sz w:val="40"/>
          <w:szCs w:val="40"/>
        </w:rPr>
        <w:t>中國科技大學新竹校區</w:t>
      </w:r>
    </w:p>
    <w:p w:rsidR="006D0C03" w:rsidRPr="000C2AFA" w:rsidRDefault="006D0C03" w:rsidP="00536040">
      <w:pPr>
        <w:spacing w:line="520" w:lineRule="exact"/>
        <w:contextualSpacing/>
        <w:jc w:val="center"/>
        <w:rPr>
          <w:rFonts w:eastAsia="標楷體"/>
          <w:sz w:val="40"/>
          <w:szCs w:val="40"/>
        </w:rPr>
      </w:pPr>
    </w:p>
    <w:p w:rsidR="006D0C03" w:rsidRPr="000C2AFA" w:rsidRDefault="0018331E" w:rsidP="00536040">
      <w:pPr>
        <w:pStyle w:val="Web"/>
        <w:spacing w:before="0" w:beforeAutospacing="0" w:after="0" w:afterAutospacing="0" w:line="520" w:lineRule="exact"/>
        <w:ind w:left="1917" w:right="-1" w:hangingChars="684" w:hanging="1917"/>
        <w:contextualSpacing/>
        <w:jc w:val="both"/>
        <w:rPr>
          <w:rFonts w:ascii="Times New Roman" w:eastAsia="標楷體" w:hAnsi="Times New Roman" w:cs="標楷體"/>
          <w:bCs/>
          <w:sz w:val="28"/>
          <w:szCs w:val="28"/>
        </w:rPr>
      </w:pPr>
      <w:r w:rsidRPr="000C2AFA">
        <w:rPr>
          <w:rFonts w:ascii="Times New Roman" w:eastAsia="標楷體" w:hAnsi="Times New Roman" w:cs="標楷體" w:hint="eastAsia"/>
          <w:b/>
          <w:bCs/>
          <w:sz w:val="28"/>
          <w:szCs w:val="27"/>
        </w:rPr>
        <w:t>一、</w:t>
      </w:r>
      <w:r w:rsidR="006D0C03" w:rsidRPr="000C2AFA">
        <w:rPr>
          <w:rFonts w:ascii="Times New Roman" w:eastAsia="標楷體" w:hAnsi="Times New Roman" w:cs="標楷體" w:hint="eastAsia"/>
          <w:b/>
          <w:bCs/>
          <w:sz w:val="28"/>
          <w:szCs w:val="27"/>
        </w:rPr>
        <w:t>活動宗旨：</w:t>
      </w:r>
      <w:r w:rsidR="00B827D6" w:rsidRPr="000C2AFA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="0086169D" w:rsidRPr="000C2AFA">
        <w:rPr>
          <w:rFonts w:ascii="Times New Roman" w:eastAsia="標楷體" w:hAnsi="Times New Roman" w:hint="eastAsia"/>
          <w:bCs/>
          <w:sz w:val="28"/>
          <w:szCs w:val="28"/>
        </w:rPr>
        <w:t>桃園市</w:t>
      </w:r>
      <w:r w:rsidR="0086169D" w:rsidRPr="000C2AFA">
        <w:rPr>
          <w:rFonts w:ascii="Times New Roman" w:eastAsia="標楷體" w:hAnsi="Times New Roman" w:hint="eastAsia"/>
          <w:bCs/>
          <w:sz w:val="28"/>
          <w:szCs w:val="28"/>
        </w:rPr>
        <w:t>110</w:t>
      </w:r>
      <w:r w:rsidR="0086169D" w:rsidRPr="000C2AFA">
        <w:rPr>
          <w:rFonts w:ascii="Times New Roman" w:eastAsia="標楷體" w:hAnsi="Times New Roman" w:hint="eastAsia"/>
          <w:bCs/>
          <w:sz w:val="28"/>
          <w:szCs w:val="28"/>
        </w:rPr>
        <w:t>年青年投入永續發展行動獎勵計畫</w:t>
      </w:r>
      <w:r w:rsidR="00B827D6" w:rsidRPr="000C2AFA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3F7205" w:rsidRPr="000C2AFA">
        <w:rPr>
          <w:rFonts w:ascii="Times New Roman" w:eastAsia="標楷體" w:hAnsi="Times New Roman" w:hint="eastAsia"/>
          <w:bCs/>
          <w:sz w:val="28"/>
          <w:szCs w:val="28"/>
        </w:rPr>
        <w:t>支持進行地方創生行動計畫，將關注議題轉化實踐行動，鏈結在地文化、產業、社區、教育及學校等。</w:t>
      </w:r>
      <w:r w:rsidR="00B827D6" w:rsidRPr="000C2AFA">
        <w:rPr>
          <w:rFonts w:ascii="Times New Roman" w:eastAsia="標楷體" w:hAnsi="Times New Roman"/>
          <w:color w:val="000000"/>
          <w:sz w:val="28"/>
          <w:szCs w:val="28"/>
        </w:rPr>
        <w:t>特舉辦</w:t>
      </w:r>
      <w:r w:rsidR="0086169D" w:rsidRPr="000C2AFA">
        <w:rPr>
          <w:rFonts w:ascii="Times New Roman" w:eastAsia="標楷體" w:hAnsi="Times New Roman" w:hint="eastAsia"/>
          <w:sz w:val="28"/>
        </w:rPr>
        <w:t>2021-</w:t>
      </w:r>
      <w:r w:rsidR="0086169D" w:rsidRPr="000C2AFA">
        <w:rPr>
          <w:rFonts w:ascii="Times New Roman" w:eastAsia="標楷體" w:hAnsi="Times New Roman" w:hint="eastAsia"/>
          <w:sz w:val="28"/>
        </w:rPr>
        <w:t>桃園米烘焙競賽</w:t>
      </w:r>
      <w:r w:rsidR="006D0C03" w:rsidRPr="000C2AFA">
        <w:rPr>
          <w:rFonts w:ascii="Times New Roman" w:eastAsia="標楷體" w:hAnsi="Times New Roman" w:hint="eastAsia"/>
          <w:w w:val="90"/>
          <w:sz w:val="28"/>
          <w:szCs w:val="28"/>
        </w:rPr>
        <w:t>；希望</w:t>
      </w:r>
      <w:r w:rsidR="006D0C03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藉由本競賽活動，</w:t>
      </w:r>
      <w:r w:rsidR="00837A5C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邀請</w:t>
      </w:r>
      <w:r w:rsidR="0086169D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桃園市</w:t>
      </w:r>
      <w:r w:rsidR="00666D3B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高中職</w:t>
      </w:r>
      <w:r w:rsidR="0086169D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及社區協會</w:t>
      </w:r>
      <w:r w:rsidR="008A54B9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人</w:t>
      </w:r>
      <w:r w:rsidR="00666D3B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士</w:t>
      </w:r>
      <w:r w:rsidR="00837A5C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組隊參賽，</w:t>
      </w:r>
      <w:r w:rsidR="00586927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提升學生</w:t>
      </w:r>
      <w:r w:rsidR="00335BF3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選手</w:t>
      </w:r>
      <w:r w:rsidR="00586927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研發學習參與及競爭精神，以達</w:t>
      </w:r>
      <w:r w:rsidR="0086169D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永續</w:t>
      </w:r>
      <w:r w:rsidR="00586927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發展之目標</w:t>
      </w:r>
      <w:r w:rsidR="001177F5" w:rsidRPr="000C2AFA">
        <w:rPr>
          <w:rFonts w:ascii="Times New Roman" w:eastAsia="標楷體" w:hAnsi="Times New Roman" w:cs="標楷體" w:hint="eastAsia"/>
          <w:bCs/>
          <w:sz w:val="28"/>
          <w:szCs w:val="28"/>
        </w:rPr>
        <w:t>。</w:t>
      </w:r>
    </w:p>
    <w:p w:rsidR="00941149" w:rsidRPr="000C2AFA" w:rsidRDefault="006D0C03" w:rsidP="00536040">
      <w:pPr>
        <w:spacing w:line="520" w:lineRule="exact"/>
        <w:contextualSpacing/>
        <w:jc w:val="both"/>
        <w:rPr>
          <w:rFonts w:eastAsia="標楷體" w:cs="標楷體"/>
          <w:bCs/>
          <w:sz w:val="28"/>
          <w:szCs w:val="27"/>
        </w:rPr>
      </w:pPr>
      <w:r w:rsidRPr="000C2AFA">
        <w:rPr>
          <w:rFonts w:eastAsia="標楷體" w:cs="標楷體" w:hint="eastAsia"/>
          <w:b/>
          <w:bCs/>
          <w:sz w:val="28"/>
          <w:szCs w:val="27"/>
        </w:rPr>
        <w:t>二、</w:t>
      </w:r>
      <w:r w:rsidR="008A54B9" w:rsidRPr="000C2AFA">
        <w:rPr>
          <w:rFonts w:eastAsia="標楷體" w:cs="標楷體" w:hint="eastAsia"/>
          <w:b/>
          <w:bCs/>
          <w:sz w:val="28"/>
          <w:szCs w:val="27"/>
        </w:rPr>
        <w:t>指導機關（單位）：</w:t>
      </w:r>
      <w:r w:rsidR="008A54B9" w:rsidRPr="000C2AFA">
        <w:rPr>
          <w:rFonts w:eastAsia="標楷體" w:hint="eastAsia"/>
          <w:sz w:val="28"/>
          <w:szCs w:val="28"/>
        </w:rPr>
        <w:t>桃園市政府、桃園市政府青年事務局</w:t>
      </w:r>
    </w:p>
    <w:p w:rsidR="006D0C03" w:rsidRPr="000C2AFA" w:rsidRDefault="006D0C03" w:rsidP="00536040">
      <w:pPr>
        <w:spacing w:line="520" w:lineRule="exact"/>
        <w:contextualSpacing/>
        <w:jc w:val="both"/>
        <w:rPr>
          <w:rFonts w:eastAsia="標楷體" w:cs="標楷體"/>
          <w:bCs/>
          <w:sz w:val="28"/>
          <w:szCs w:val="27"/>
        </w:rPr>
      </w:pPr>
      <w:r w:rsidRPr="000C2AFA">
        <w:rPr>
          <w:rFonts w:eastAsia="標楷體" w:cs="標楷體" w:hint="eastAsia"/>
          <w:b/>
          <w:bCs/>
          <w:sz w:val="28"/>
          <w:szCs w:val="27"/>
        </w:rPr>
        <w:t>三、</w:t>
      </w:r>
      <w:r w:rsidR="008A54B9" w:rsidRPr="000C2AFA">
        <w:rPr>
          <w:rFonts w:eastAsia="標楷體" w:hint="eastAsia"/>
          <w:b/>
          <w:sz w:val="28"/>
          <w:szCs w:val="28"/>
        </w:rPr>
        <w:t>主辦機關（單位）：</w:t>
      </w:r>
      <w:proofErr w:type="gramStart"/>
      <w:r w:rsidR="008A54B9" w:rsidRPr="000C2AFA">
        <w:rPr>
          <w:rFonts w:eastAsia="標楷體" w:hint="eastAsia"/>
          <w:sz w:val="28"/>
          <w:szCs w:val="28"/>
        </w:rPr>
        <w:t>伯公岡客家文化</w:t>
      </w:r>
      <w:proofErr w:type="gramEnd"/>
      <w:r w:rsidR="008A54B9" w:rsidRPr="000C2AFA">
        <w:rPr>
          <w:rFonts w:eastAsia="標楷體" w:hint="eastAsia"/>
          <w:sz w:val="28"/>
          <w:szCs w:val="28"/>
        </w:rPr>
        <w:t>協會、中國科技大學觀光與休閒事業管理系</w:t>
      </w:r>
    </w:p>
    <w:p w:rsidR="006D0C03" w:rsidRPr="000C2AFA" w:rsidRDefault="006D0C03" w:rsidP="00536040">
      <w:pPr>
        <w:spacing w:line="520" w:lineRule="exact"/>
        <w:ind w:left="2920" w:hangingChars="1042" w:hanging="2920"/>
        <w:contextualSpacing/>
        <w:jc w:val="both"/>
        <w:rPr>
          <w:rFonts w:eastAsia="標楷體" w:cs="標楷體"/>
          <w:bCs/>
          <w:sz w:val="28"/>
          <w:szCs w:val="27"/>
        </w:rPr>
      </w:pPr>
      <w:r w:rsidRPr="000C2AFA">
        <w:rPr>
          <w:rFonts w:eastAsia="標楷體" w:cs="標楷體" w:hint="eastAsia"/>
          <w:b/>
          <w:bCs/>
          <w:sz w:val="28"/>
          <w:szCs w:val="27"/>
        </w:rPr>
        <w:t>四、</w:t>
      </w:r>
      <w:r w:rsidR="008A54B9" w:rsidRPr="000C2AFA">
        <w:rPr>
          <w:rFonts w:eastAsia="標楷體" w:cs="標楷體" w:hint="eastAsia"/>
          <w:b/>
          <w:bCs/>
          <w:sz w:val="28"/>
          <w:szCs w:val="27"/>
        </w:rPr>
        <w:t>協辦機關（單位）：</w:t>
      </w:r>
      <w:r w:rsidR="008A54B9" w:rsidRPr="000C2AFA">
        <w:rPr>
          <w:rFonts w:eastAsia="標楷體" w:hint="eastAsia"/>
          <w:sz w:val="28"/>
          <w:szCs w:val="28"/>
        </w:rPr>
        <w:t>桃園市政府楊梅區公所、</w:t>
      </w:r>
      <w:r w:rsidR="008A54B9" w:rsidRPr="000C2AFA">
        <w:rPr>
          <w:rFonts w:eastAsia="標楷體" w:hint="eastAsia"/>
          <w:sz w:val="28"/>
          <w:szCs w:val="28"/>
        </w:rPr>
        <w:t>TWB</w:t>
      </w:r>
      <w:r w:rsidR="008A54B9" w:rsidRPr="000C2AFA">
        <w:rPr>
          <w:rFonts w:eastAsia="標楷體" w:hint="eastAsia"/>
          <w:sz w:val="28"/>
          <w:szCs w:val="28"/>
        </w:rPr>
        <w:t>台灣自行車協會、中華</w:t>
      </w:r>
      <w:proofErr w:type="gramStart"/>
      <w:r w:rsidR="008A54B9" w:rsidRPr="000C2AFA">
        <w:rPr>
          <w:rFonts w:eastAsia="標楷體" w:hint="eastAsia"/>
          <w:sz w:val="28"/>
          <w:szCs w:val="28"/>
        </w:rPr>
        <w:t>競技疊杯運動</w:t>
      </w:r>
      <w:proofErr w:type="gramEnd"/>
      <w:r w:rsidR="008A54B9" w:rsidRPr="000C2AFA">
        <w:rPr>
          <w:rFonts w:eastAsia="標楷體" w:hint="eastAsia"/>
          <w:sz w:val="28"/>
          <w:szCs w:val="28"/>
        </w:rPr>
        <w:t>推廣協會、勞動部勞動力</w:t>
      </w:r>
      <w:proofErr w:type="gramStart"/>
      <w:r w:rsidR="008A54B9" w:rsidRPr="000C2AFA">
        <w:rPr>
          <w:rFonts w:eastAsia="標楷體" w:hint="eastAsia"/>
          <w:sz w:val="28"/>
          <w:szCs w:val="28"/>
        </w:rPr>
        <w:t>發展署桃竹</w:t>
      </w:r>
      <w:proofErr w:type="gramEnd"/>
      <w:r w:rsidR="008A54B9" w:rsidRPr="000C2AFA">
        <w:rPr>
          <w:rFonts w:eastAsia="標楷體" w:hint="eastAsia"/>
          <w:sz w:val="28"/>
          <w:szCs w:val="28"/>
        </w:rPr>
        <w:t>苗分署、楊梅區農會、</w:t>
      </w:r>
      <w:proofErr w:type="gramStart"/>
      <w:r w:rsidR="008A54B9" w:rsidRPr="000C2AFA">
        <w:rPr>
          <w:rFonts w:eastAsia="標楷體" w:hint="eastAsia"/>
          <w:sz w:val="28"/>
          <w:szCs w:val="28"/>
        </w:rPr>
        <w:t>賈斯旺有限公司</w:t>
      </w:r>
      <w:proofErr w:type="gramEnd"/>
      <w:r w:rsidR="008A54B9" w:rsidRPr="000C2AFA">
        <w:rPr>
          <w:rFonts w:eastAsia="標楷體" w:hint="eastAsia"/>
          <w:sz w:val="28"/>
          <w:szCs w:val="28"/>
        </w:rPr>
        <w:t>（對話餐廳）</w:t>
      </w:r>
    </w:p>
    <w:p w:rsidR="006D0C03" w:rsidRPr="000C2AFA" w:rsidRDefault="006D0C03" w:rsidP="00536040">
      <w:pPr>
        <w:pStyle w:val="aff1"/>
        <w:spacing w:line="520" w:lineRule="exact"/>
        <w:ind w:leftChars="0" w:left="2060" w:hangingChars="735" w:hanging="2060"/>
        <w:contextualSpacing/>
        <w:jc w:val="both"/>
        <w:rPr>
          <w:rFonts w:eastAsia="標楷體"/>
          <w:sz w:val="28"/>
          <w:szCs w:val="27"/>
        </w:rPr>
      </w:pPr>
      <w:r w:rsidRPr="000C2AFA">
        <w:rPr>
          <w:rFonts w:eastAsia="標楷體" w:hint="eastAsia"/>
          <w:b/>
          <w:sz w:val="28"/>
          <w:szCs w:val="27"/>
        </w:rPr>
        <w:t>五、</w:t>
      </w:r>
      <w:r w:rsidRPr="000C2AFA">
        <w:rPr>
          <w:rFonts w:eastAsia="標楷體"/>
          <w:b/>
          <w:sz w:val="28"/>
          <w:szCs w:val="27"/>
        </w:rPr>
        <w:t>參加對象：</w:t>
      </w:r>
      <w:r w:rsidR="00A67F99" w:rsidRPr="000C2AFA">
        <w:rPr>
          <w:rFonts w:eastAsia="標楷體"/>
          <w:sz w:val="28"/>
          <w:szCs w:val="27"/>
        </w:rPr>
        <w:t>桃園市</w:t>
      </w:r>
      <w:r w:rsidR="00A67F99" w:rsidRPr="000C2AFA">
        <w:rPr>
          <w:rFonts w:eastAsia="標楷體" w:hint="eastAsia"/>
          <w:sz w:val="28"/>
          <w:szCs w:val="27"/>
        </w:rPr>
        <w:t>公私立高中與高職學校學生及</w:t>
      </w:r>
      <w:r w:rsidR="0086169D" w:rsidRPr="000C2AFA">
        <w:rPr>
          <w:rFonts w:eastAsia="標楷體" w:hint="eastAsia"/>
          <w:sz w:val="28"/>
          <w:szCs w:val="27"/>
        </w:rPr>
        <w:t>社區</w:t>
      </w:r>
      <w:r w:rsidR="00A67F99" w:rsidRPr="000C2AFA">
        <w:rPr>
          <w:rFonts w:eastAsia="標楷體" w:hint="eastAsia"/>
          <w:sz w:val="28"/>
          <w:szCs w:val="27"/>
        </w:rPr>
        <w:t>協會</w:t>
      </w:r>
      <w:r w:rsidR="008A54B9" w:rsidRPr="000C2AFA">
        <w:rPr>
          <w:rFonts w:eastAsia="標楷體" w:cs="標楷體" w:hint="eastAsia"/>
          <w:bCs/>
          <w:sz w:val="28"/>
          <w:szCs w:val="28"/>
        </w:rPr>
        <w:t>人士</w:t>
      </w:r>
    </w:p>
    <w:p w:rsidR="002C7C90" w:rsidRPr="000C2AFA" w:rsidRDefault="003E1E90" w:rsidP="00536040">
      <w:pPr>
        <w:spacing w:line="520" w:lineRule="exact"/>
        <w:contextualSpacing/>
        <w:jc w:val="both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六</w:t>
      </w:r>
      <w:r w:rsidR="002C7C90" w:rsidRPr="000C2AFA">
        <w:rPr>
          <w:rFonts w:eastAsia="標楷體"/>
          <w:b/>
          <w:bCs/>
          <w:sz w:val="28"/>
          <w:szCs w:val="28"/>
        </w:rPr>
        <w:t>、活動日期：</w:t>
      </w:r>
    </w:p>
    <w:p w:rsidR="002C7C90" w:rsidRPr="000C2AFA" w:rsidRDefault="002C7C90" w:rsidP="00536040">
      <w:pPr>
        <w:spacing w:line="520" w:lineRule="exact"/>
        <w:ind w:firstLineChars="200" w:firstLine="560"/>
        <w:contextualSpacing/>
        <w:jc w:val="both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bCs/>
          <w:sz w:val="28"/>
          <w:szCs w:val="28"/>
        </w:rPr>
        <w:t>報名日期：即日起至</w:t>
      </w:r>
      <w:r w:rsidR="00162A9F" w:rsidRPr="000C2AFA">
        <w:rPr>
          <w:rFonts w:eastAsia="標楷體"/>
          <w:bCs/>
          <w:sz w:val="28"/>
          <w:szCs w:val="28"/>
        </w:rPr>
        <w:t>10</w:t>
      </w:r>
      <w:r w:rsidRPr="000C2AFA">
        <w:rPr>
          <w:rFonts w:eastAsia="標楷體"/>
          <w:bCs/>
          <w:sz w:val="28"/>
          <w:szCs w:val="28"/>
        </w:rPr>
        <w:t>月</w:t>
      </w:r>
      <w:r w:rsidR="00162A9F" w:rsidRPr="000C2AFA">
        <w:rPr>
          <w:rFonts w:eastAsia="標楷體" w:hint="eastAsia"/>
          <w:bCs/>
          <w:sz w:val="28"/>
          <w:szCs w:val="28"/>
        </w:rPr>
        <w:t>1</w:t>
      </w:r>
      <w:r w:rsidRPr="000C2AFA">
        <w:rPr>
          <w:rFonts w:eastAsia="標楷體"/>
          <w:bCs/>
          <w:sz w:val="28"/>
          <w:szCs w:val="28"/>
        </w:rPr>
        <w:t>日</w:t>
      </w:r>
      <w:r w:rsidR="0018331E" w:rsidRPr="000C2AFA">
        <w:rPr>
          <w:rFonts w:eastAsia="標楷體" w:hint="eastAsia"/>
          <w:bCs/>
          <w:sz w:val="28"/>
          <w:szCs w:val="28"/>
        </w:rPr>
        <w:t>（</w:t>
      </w:r>
      <w:r w:rsidR="00162A9F" w:rsidRPr="000C2AFA">
        <w:rPr>
          <w:rFonts w:eastAsia="標楷體"/>
          <w:bCs/>
          <w:sz w:val="28"/>
          <w:szCs w:val="28"/>
        </w:rPr>
        <w:t>五</w:t>
      </w:r>
      <w:r w:rsidR="0018331E" w:rsidRPr="000C2AFA">
        <w:rPr>
          <w:rFonts w:eastAsia="標楷體" w:hint="eastAsia"/>
          <w:bCs/>
          <w:sz w:val="28"/>
          <w:szCs w:val="28"/>
        </w:rPr>
        <w:t>）</w:t>
      </w:r>
      <w:r w:rsidRPr="000C2AFA">
        <w:rPr>
          <w:rFonts w:eastAsia="標楷體"/>
          <w:bCs/>
          <w:sz w:val="28"/>
          <w:szCs w:val="28"/>
        </w:rPr>
        <w:t>截止</w:t>
      </w:r>
    </w:p>
    <w:p w:rsidR="002C7C90" w:rsidRPr="000C2AFA" w:rsidRDefault="002C7C90" w:rsidP="00536040">
      <w:pPr>
        <w:spacing w:line="520" w:lineRule="exact"/>
        <w:ind w:leftChars="233" w:left="1960" w:hangingChars="500" w:hanging="1401"/>
        <w:contextualSpacing/>
        <w:jc w:val="both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b/>
          <w:bCs/>
          <w:sz w:val="28"/>
          <w:szCs w:val="28"/>
        </w:rPr>
        <w:t>決賽日期</w:t>
      </w:r>
      <w:r w:rsidR="0018331E" w:rsidRPr="000C2AFA">
        <w:rPr>
          <w:rFonts w:eastAsia="標楷體" w:hint="eastAsia"/>
          <w:b/>
          <w:bCs/>
          <w:sz w:val="28"/>
          <w:szCs w:val="28"/>
        </w:rPr>
        <w:t>：</w:t>
      </w:r>
      <w:r w:rsidR="0086169D" w:rsidRPr="000C2AFA">
        <w:rPr>
          <w:rFonts w:eastAsia="標楷體"/>
          <w:bCs/>
          <w:sz w:val="28"/>
          <w:szCs w:val="28"/>
        </w:rPr>
        <w:t>110</w:t>
      </w:r>
      <w:r w:rsidRPr="000C2AFA">
        <w:rPr>
          <w:rFonts w:eastAsia="標楷體"/>
          <w:bCs/>
          <w:sz w:val="28"/>
          <w:szCs w:val="28"/>
        </w:rPr>
        <w:t>年</w:t>
      </w:r>
      <w:r w:rsidR="003E1E90" w:rsidRPr="000C2AFA">
        <w:rPr>
          <w:rFonts w:eastAsia="標楷體" w:hint="eastAsia"/>
          <w:bCs/>
          <w:sz w:val="28"/>
          <w:szCs w:val="28"/>
        </w:rPr>
        <w:t>1</w:t>
      </w:r>
      <w:r w:rsidR="0086169D" w:rsidRPr="000C2AFA">
        <w:rPr>
          <w:rFonts w:eastAsia="標楷體" w:hint="eastAsia"/>
          <w:bCs/>
          <w:sz w:val="28"/>
          <w:szCs w:val="28"/>
        </w:rPr>
        <w:t>0</w:t>
      </w:r>
      <w:r w:rsidRPr="000C2AFA">
        <w:rPr>
          <w:rFonts w:eastAsia="標楷體"/>
          <w:bCs/>
          <w:sz w:val="28"/>
          <w:szCs w:val="28"/>
        </w:rPr>
        <w:t>月</w:t>
      </w:r>
      <w:r w:rsidR="0086169D" w:rsidRPr="000C2AFA">
        <w:rPr>
          <w:rFonts w:eastAsia="標楷體" w:hint="eastAsia"/>
          <w:bCs/>
          <w:sz w:val="28"/>
          <w:szCs w:val="28"/>
        </w:rPr>
        <w:t>8</w:t>
      </w:r>
      <w:r w:rsidRPr="000C2AFA">
        <w:rPr>
          <w:rFonts w:eastAsia="標楷體"/>
          <w:bCs/>
          <w:sz w:val="28"/>
          <w:szCs w:val="28"/>
        </w:rPr>
        <w:t>日</w:t>
      </w:r>
      <w:r w:rsidR="0018331E" w:rsidRPr="000C2AFA">
        <w:rPr>
          <w:rFonts w:eastAsia="標楷體" w:hint="eastAsia"/>
          <w:bCs/>
          <w:sz w:val="28"/>
          <w:szCs w:val="28"/>
        </w:rPr>
        <w:t>（</w:t>
      </w:r>
      <w:r w:rsidR="0086169D" w:rsidRPr="000C2AFA">
        <w:rPr>
          <w:rFonts w:eastAsia="標楷體" w:hint="eastAsia"/>
          <w:bCs/>
          <w:sz w:val="28"/>
          <w:szCs w:val="28"/>
        </w:rPr>
        <w:t>五</w:t>
      </w:r>
      <w:r w:rsidR="0018331E" w:rsidRPr="000C2AFA">
        <w:rPr>
          <w:rFonts w:eastAsia="標楷體" w:hint="eastAsia"/>
          <w:bCs/>
          <w:sz w:val="28"/>
          <w:szCs w:val="28"/>
        </w:rPr>
        <w:t>）</w:t>
      </w:r>
      <w:r w:rsidR="0086169D" w:rsidRPr="000C2AFA">
        <w:rPr>
          <w:rFonts w:eastAsia="標楷體"/>
          <w:bCs/>
          <w:sz w:val="28"/>
          <w:szCs w:val="28"/>
        </w:rPr>
        <w:t>於</w:t>
      </w:r>
      <w:r w:rsidR="0018331E" w:rsidRPr="000C2AFA">
        <w:rPr>
          <w:rFonts w:eastAsia="標楷體" w:hint="eastAsia"/>
          <w:bCs/>
          <w:sz w:val="28"/>
          <w:szCs w:val="28"/>
        </w:rPr>
        <w:t>中國科技大學觀光與休閒事業管理系</w:t>
      </w:r>
      <w:r w:rsidR="0086169D" w:rsidRPr="000C2AFA">
        <w:rPr>
          <w:rFonts w:eastAsia="標楷體"/>
          <w:bCs/>
          <w:sz w:val="28"/>
          <w:szCs w:val="28"/>
        </w:rPr>
        <w:t>網頁公告</w:t>
      </w:r>
    </w:p>
    <w:p w:rsidR="001A7269" w:rsidRPr="000C2AFA" w:rsidRDefault="003E1E90" w:rsidP="001A7269">
      <w:pPr>
        <w:spacing w:line="520" w:lineRule="exact"/>
        <w:contextualSpacing/>
        <w:jc w:val="both"/>
        <w:rPr>
          <w:rFonts w:eastAsia="標楷體"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七</w:t>
      </w:r>
      <w:r w:rsidR="002C7C90" w:rsidRPr="000C2AFA">
        <w:rPr>
          <w:rFonts w:eastAsia="標楷體"/>
          <w:b/>
          <w:bCs/>
          <w:sz w:val="28"/>
          <w:szCs w:val="28"/>
        </w:rPr>
        <w:t>、</w:t>
      </w:r>
      <w:r w:rsidR="0018331E" w:rsidRPr="000C2AFA">
        <w:rPr>
          <w:rFonts w:eastAsia="標楷體" w:hint="eastAsia"/>
          <w:b/>
          <w:bCs/>
          <w:sz w:val="28"/>
          <w:szCs w:val="28"/>
        </w:rPr>
        <w:t>郵寄地址</w:t>
      </w:r>
      <w:r w:rsidR="002C7C90" w:rsidRPr="000C2AFA">
        <w:rPr>
          <w:rFonts w:eastAsia="標楷體"/>
          <w:b/>
          <w:bCs/>
          <w:sz w:val="28"/>
          <w:szCs w:val="28"/>
        </w:rPr>
        <w:t>：</w:t>
      </w:r>
      <w:r w:rsidR="00536040" w:rsidRPr="000C2AFA">
        <w:rPr>
          <w:rFonts w:eastAsia="標楷體" w:hint="eastAsia"/>
          <w:bCs/>
          <w:sz w:val="28"/>
          <w:szCs w:val="28"/>
        </w:rPr>
        <w:t>30301</w:t>
      </w:r>
      <w:r w:rsidR="00536040" w:rsidRPr="000C2AFA">
        <w:rPr>
          <w:rFonts w:eastAsia="標楷體" w:hint="eastAsia"/>
          <w:bCs/>
          <w:sz w:val="28"/>
          <w:szCs w:val="28"/>
        </w:rPr>
        <w:t>新竹縣湖口鄉中山路三段</w:t>
      </w:r>
      <w:r w:rsidR="00536040" w:rsidRPr="000C2AFA">
        <w:rPr>
          <w:rFonts w:eastAsia="標楷體" w:hint="eastAsia"/>
          <w:bCs/>
          <w:sz w:val="28"/>
          <w:szCs w:val="28"/>
        </w:rPr>
        <w:t>530</w:t>
      </w:r>
      <w:r w:rsidR="00536040" w:rsidRPr="000C2AFA">
        <w:rPr>
          <w:rFonts w:eastAsia="標楷體" w:hint="eastAsia"/>
          <w:bCs/>
          <w:sz w:val="28"/>
          <w:szCs w:val="28"/>
        </w:rPr>
        <w:t>號</w:t>
      </w:r>
      <w:r w:rsidRPr="000C2AFA">
        <w:rPr>
          <w:rFonts w:eastAsia="標楷體" w:hint="eastAsia"/>
          <w:bCs/>
          <w:sz w:val="28"/>
          <w:szCs w:val="28"/>
        </w:rPr>
        <w:t>中國科技大學新竹校區</w:t>
      </w:r>
    </w:p>
    <w:p w:rsidR="002C7C90" w:rsidRPr="000C2AFA" w:rsidRDefault="003E1E90" w:rsidP="00536040">
      <w:pPr>
        <w:spacing w:line="520" w:lineRule="exact"/>
        <w:ind w:left="561" w:rightChars="-356" w:right="-854" w:hangingChars="200" w:hanging="561"/>
        <w:contextualSpacing/>
        <w:jc w:val="both"/>
        <w:rPr>
          <w:rFonts w:eastAsia="標楷體"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八</w:t>
      </w:r>
      <w:r w:rsidR="002C7C90" w:rsidRPr="000C2AFA">
        <w:rPr>
          <w:rFonts w:eastAsia="標楷體"/>
          <w:b/>
          <w:bCs/>
          <w:sz w:val="28"/>
          <w:szCs w:val="28"/>
        </w:rPr>
        <w:t>、參賽方式：</w:t>
      </w:r>
      <w:r w:rsidR="002C7C90" w:rsidRPr="000C2AFA">
        <w:rPr>
          <w:rFonts w:eastAsia="標楷體"/>
          <w:bCs/>
          <w:sz w:val="28"/>
          <w:szCs w:val="28"/>
        </w:rPr>
        <w:t>每隊</w:t>
      </w:r>
      <w:r w:rsidR="00162A9F" w:rsidRPr="000C2AFA">
        <w:rPr>
          <w:rFonts w:eastAsia="標楷體" w:hint="eastAsia"/>
          <w:bCs/>
          <w:sz w:val="28"/>
          <w:szCs w:val="28"/>
        </w:rPr>
        <w:t>1-2</w:t>
      </w:r>
      <w:r w:rsidR="002C7C90" w:rsidRPr="000C2AFA">
        <w:rPr>
          <w:rFonts w:eastAsia="標楷體"/>
          <w:bCs/>
          <w:sz w:val="28"/>
          <w:szCs w:val="28"/>
        </w:rPr>
        <w:t>人，</w:t>
      </w:r>
      <w:r w:rsidR="001A7269" w:rsidRPr="000C2AFA">
        <w:rPr>
          <w:rFonts w:eastAsia="標楷體" w:hint="eastAsia"/>
          <w:bCs/>
          <w:sz w:val="28"/>
          <w:szCs w:val="28"/>
        </w:rPr>
        <w:t>以數位與書面資料作品</w:t>
      </w:r>
      <w:r w:rsidR="001A7269" w:rsidRPr="000C2AFA">
        <w:rPr>
          <w:rFonts w:eastAsia="標楷體"/>
          <w:bCs/>
          <w:sz w:val="28"/>
          <w:szCs w:val="28"/>
        </w:rPr>
        <w:t>競賽</w:t>
      </w:r>
      <w:r w:rsidR="001A7269" w:rsidRPr="000C2AFA">
        <w:rPr>
          <w:rFonts w:eastAsia="標楷體" w:hint="eastAsia"/>
          <w:bCs/>
          <w:sz w:val="28"/>
          <w:szCs w:val="28"/>
        </w:rPr>
        <w:t>，</w:t>
      </w:r>
      <w:r w:rsidR="002C7C90" w:rsidRPr="000C2AFA">
        <w:rPr>
          <w:rFonts w:eastAsia="標楷體"/>
          <w:bCs/>
          <w:sz w:val="28"/>
          <w:szCs w:val="28"/>
        </w:rPr>
        <w:t>依報名簡章規定辦理。</w:t>
      </w:r>
    </w:p>
    <w:p w:rsidR="002C7C90" w:rsidRPr="000C2AFA" w:rsidRDefault="00186EA0" w:rsidP="00536040">
      <w:pPr>
        <w:spacing w:line="520" w:lineRule="exact"/>
        <w:ind w:left="774" w:hangingChars="276" w:hanging="774"/>
        <w:contextualSpacing/>
        <w:jc w:val="both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九</w:t>
      </w:r>
      <w:r w:rsidR="002C7C90" w:rsidRPr="000C2AFA">
        <w:rPr>
          <w:rFonts w:eastAsia="標楷體"/>
          <w:b/>
          <w:bCs/>
          <w:sz w:val="28"/>
          <w:szCs w:val="28"/>
        </w:rPr>
        <w:t>、比賽產品：</w:t>
      </w:r>
    </w:p>
    <w:p w:rsidR="002C7C90" w:rsidRPr="000C2AFA" w:rsidRDefault="003F7205" w:rsidP="00536040">
      <w:pPr>
        <w:spacing w:line="520" w:lineRule="exact"/>
        <w:ind w:leftChars="228" w:left="2675" w:hangingChars="760" w:hanging="2128"/>
        <w:contextualSpacing/>
        <w:jc w:val="both"/>
        <w:rPr>
          <w:rFonts w:eastAsia="標楷體"/>
          <w:sz w:val="28"/>
          <w:szCs w:val="28"/>
        </w:rPr>
      </w:pPr>
      <w:r w:rsidRPr="000C2AFA">
        <w:rPr>
          <w:rFonts w:eastAsia="標楷體"/>
          <w:sz w:val="28"/>
          <w:szCs w:val="28"/>
        </w:rPr>
        <w:t>比</w:t>
      </w:r>
      <w:r w:rsidR="002C7C90" w:rsidRPr="000C2AFA">
        <w:rPr>
          <w:rFonts w:eastAsia="標楷體"/>
          <w:sz w:val="28"/>
          <w:szCs w:val="28"/>
        </w:rPr>
        <w:t>賽</w:t>
      </w:r>
      <w:r w:rsidR="00536040" w:rsidRPr="000C2AFA">
        <w:rPr>
          <w:rFonts w:eastAsia="標楷體" w:hint="eastAsia"/>
          <w:sz w:val="28"/>
          <w:szCs w:val="28"/>
        </w:rPr>
        <w:t>（</w:t>
      </w:r>
      <w:r w:rsidR="002C7C90" w:rsidRPr="000C2AFA">
        <w:rPr>
          <w:rFonts w:eastAsia="標楷體"/>
          <w:sz w:val="28"/>
          <w:szCs w:val="28"/>
        </w:rPr>
        <w:t>書審</w:t>
      </w:r>
      <w:r w:rsidR="00536040" w:rsidRPr="000C2AFA">
        <w:rPr>
          <w:rFonts w:eastAsia="標楷體" w:hint="eastAsia"/>
          <w:sz w:val="28"/>
          <w:szCs w:val="28"/>
        </w:rPr>
        <w:t>）</w:t>
      </w:r>
      <w:r w:rsidR="002C7C90" w:rsidRPr="000C2AFA">
        <w:rPr>
          <w:rFonts w:eastAsia="標楷體"/>
          <w:sz w:val="28"/>
          <w:szCs w:val="28"/>
        </w:rPr>
        <w:t>產品：</w:t>
      </w:r>
      <w:r w:rsidR="00D174F4" w:rsidRPr="000C2AFA">
        <w:rPr>
          <w:rFonts w:eastAsia="標楷體" w:hint="eastAsia"/>
          <w:sz w:val="28"/>
          <w:szCs w:val="34"/>
        </w:rPr>
        <w:t>「</w:t>
      </w:r>
      <w:r w:rsidR="00162A9F" w:rsidRPr="000C2AFA">
        <w:rPr>
          <w:rFonts w:eastAsia="標楷體" w:hint="eastAsia"/>
          <w:sz w:val="28"/>
          <w:szCs w:val="34"/>
        </w:rPr>
        <w:t>桃園米烘焙競賽</w:t>
      </w:r>
      <w:r w:rsidR="00D174F4" w:rsidRPr="000C2AFA">
        <w:rPr>
          <w:rFonts w:eastAsia="標楷體" w:hint="eastAsia"/>
          <w:sz w:val="28"/>
          <w:szCs w:val="34"/>
        </w:rPr>
        <w:t>」</w:t>
      </w:r>
      <w:r w:rsidR="00572349" w:rsidRPr="000C2AFA">
        <w:rPr>
          <w:rFonts w:eastAsia="標楷體" w:hint="eastAsia"/>
          <w:sz w:val="28"/>
          <w:szCs w:val="34"/>
        </w:rPr>
        <w:t>-</w:t>
      </w:r>
      <w:r w:rsidR="00572349" w:rsidRPr="000C2AFA">
        <w:rPr>
          <w:rFonts w:eastAsia="標楷體" w:hint="eastAsia"/>
          <w:sz w:val="28"/>
          <w:szCs w:val="34"/>
        </w:rPr>
        <w:t>主題自訂</w:t>
      </w:r>
    </w:p>
    <w:p w:rsidR="002C7C90" w:rsidRPr="000C2AFA" w:rsidRDefault="002C7C90" w:rsidP="00536040">
      <w:pPr>
        <w:spacing w:line="520" w:lineRule="exact"/>
        <w:ind w:left="774" w:hangingChars="276" w:hanging="774"/>
        <w:contextualSpacing/>
        <w:rPr>
          <w:rFonts w:eastAsia="標楷體"/>
          <w:b/>
          <w:bCs/>
          <w:sz w:val="28"/>
          <w:szCs w:val="28"/>
        </w:rPr>
      </w:pPr>
    </w:p>
    <w:p w:rsidR="008566E9" w:rsidRPr="000C2AFA" w:rsidRDefault="008566E9">
      <w:pPr>
        <w:widowControl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/>
          <w:b/>
          <w:bCs/>
          <w:sz w:val="28"/>
          <w:szCs w:val="28"/>
        </w:rPr>
        <w:br w:type="page"/>
      </w:r>
    </w:p>
    <w:p w:rsidR="00972CA4" w:rsidRPr="000C2AFA" w:rsidRDefault="00972CA4" w:rsidP="00972CA4">
      <w:pPr>
        <w:snapToGrid w:val="0"/>
        <w:spacing w:beforeLines="30" w:before="108" w:line="360" w:lineRule="auto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lastRenderedPageBreak/>
        <w:t>十</w:t>
      </w:r>
      <w:r w:rsidRPr="000C2AFA">
        <w:rPr>
          <w:rFonts w:eastAsia="標楷體"/>
          <w:b/>
          <w:bCs/>
          <w:sz w:val="28"/>
          <w:szCs w:val="28"/>
        </w:rPr>
        <w:t>、產品規</w:t>
      </w:r>
      <w:r w:rsidRPr="000C2AFA">
        <w:rPr>
          <w:rFonts w:eastAsia="標楷體" w:hint="eastAsia"/>
          <w:b/>
          <w:bCs/>
          <w:sz w:val="28"/>
          <w:szCs w:val="28"/>
        </w:rPr>
        <w:t>格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86"/>
      </w:tblGrid>
      <w:tr w:rsidR="00972CA4" w:rsidRPr="000C2AFA" w:rsidTr="008C21F3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b/>
                <w:sz w:val="26"/>
              </w:rPr>
              <w:t>組別</w:t>
            </w:r>
          </w:p>
        </w:tc>
        <w:tc>
          <w:tcPr>
            <w:tcW w:w="8586" w:type="dxa"/>
            <w:shd w:val="clear" w:color="auto" w:fill="auto"/>
          </w:tcPr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2AFA">
              <w:rPr>
                <w:rFonts w:eastAsia="標楷體"/>
                <w:b/>
                <w:kern w:val="0"/>
                <w:sz w:val="28"/>
                <w:szCs w:val="28"/>
              </w:rPr>
              <w:t>比賽產品規格</w:t>
            </w:r>
          </w:p>
        </w:tc>
      </w:tr>
      <w:tr w:rsidR="00972CA4" w:rsidRPr="000C2AFA" w:rsidTr="008C21F3">
        <w:trPr>
          <w:trHeight w:val="185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6"/>
              </w:rPr>
            </w:pPr>
            <w:r w:rsidRPr="000C2AFA">
              <w:rPr>
                <w:rFonts w:eastAsia="標楷體"/>
                <w:b/>
                <w:sz w:val="26"/>
              </w:rPr>
              <w:t>產</w:t>
            </w:r>
          </w:p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6"/>
              </w:rPr>
            </w:pPr>
            <w:r w:rsidRPr="000C2AFA">
              <w:rPr>
                <w:rFonts w:eastAsia="標楷體"/>
                <w:b/>
                <w:sz w:val="26"/>
              </w:rPr>
              <w:t>品</w:t>
            </w:r>
          </w:p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6"/>
              </w:rPr>
            </w:pPr>
            <w:r w:rsidRPr="000C2AFA">
              <w:rPr>
                <w:rFonts w:eastAsia="標楷體"/>
                <w:b/>
                <w:sz w:val="26"/>
              </w:rPr>
              <w:t>說</w:t>
            </w:r>
          </w:p>
          <w:p w:rsidR="00972CA4" w:rsidRPr="000C2AFA" w:rsidRDefault="00972CA4" w:rsidP="008C21F3">
            <w:pPr>
              <w:spacing w:line="420" w:lineRule="exact"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b/>
                <w:sz w:val="26"/>
              </w:rPr>
              <w:t>明</w:t>
            </w:r>
          </w:p>
        </w:tc>
        <w:tc>
          <w:tcPr>
            <w:tcW w:w="8586" w:type="dxa"/>
            <w:shd w:val="clear" w:color="auto" w:fill="auto"/>
          </w:tcPr>
          <w:p w:rsidR="00D174F4" w:rsidRPr="000C2AFA" w:rsidRDefault="00162A9F" w:rsidP="00D174F4">
            <w:pPr>
              <w:tabs>
                <w:tab w:val="left" w:pos="6153"/>
              </w:tabs>
              <w:spacing w:line="440" w:lineRule="exact"/>
              <w:ind w:left="1"/>
              <w:rPr>
                <w:rFonts w:eastAsia="標楷體"/>
                <w:sz w:val="28"/>
                <w:szCs w:val="28"/>
              </w:rPr>
            </w:pPr>
            <w:r w:rsidRPr="000C2AFA">
              <w:rPr>
                <w:rFonts w:eastAsia="標楷體" w:hint="eastAsia"/>
                <w:sz w:val="28"/>
                <w:szCs w:val="28"/>
              </w:rPr>
              <w:t>桃園米烘焙競賽</w:t>
            </w:r>
            <w:r w:rsidR="00D174F4" w:rsidRPr="000C2AFA">
              <w:rPr>
                <w:rFonts w:eastAsia="標楷體"/>
                <w:sz w:val="28"/>
                <w:szCs w:val="28"/>
              </w:rPr>
              <w:t>：需製作</w:t>
            </w:r>
            <w:r w:rsidR="00E641C4" w:rsidRPr="000C2AFA">
              <w:rPr>
                <w:rFonts w:eastAsia="標楷體"/>
                <w:sz w:val="28"/>
                <w:szCs w:val="28"/>
              </w:rPr>
              <w:t>一款產品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8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個</w:t>
            </w:r>
            <w:r w:rsidR="00D174F4" w:rsidRPr="000C2AFA">
              <w:rPr>
                <w:rFonts w:eastAsia="標楷體"/>
                <w:sz w:val="28"/>
                <w:szCs w:val="28"/>
              </w:rPr>
              <w:t>。</w:t>
            </w:r>
          </w:p>
          <w:p w:rsidR="00D174F4" w:rsidRPr="000C2AFA" w:rsidRDefault="00232704" w:rsidP="000C2AFA">
            <w:pPr>
              <w:tabs>
                <w:tab w:val="left" w:pos="6153"/>
              </w:tabs>
              <w:spacing w:line="440" w:lineRule="exact"/>
              <w:ind w:left="479" w:hangingChars="171" w:hanging="479"/>
              <w:rPr>
                <w:rFonts w:eastAsia="標楷體"/>
                <w:sz w:val="28"/>
                <w:szCs w:val="28"/>
              </w:rPr>
            </w:pPr>
            <w:r w:rsidRPr="000C2AF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0C2AF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0C2AFA">
              <w:rPr>
                <w:rFonts w:eastAsia="標楷體"/>
                <w:sz w:val="28"/>
                <w:szCs w:val="28"/>
              </w:rPr>
              <w:t>)</w:t>
            </w:r>
            <w:r w:rsidR="00D174F4" w:rsidRPr="000C2AFA">
              <w:rPr>
                <w:rFonts w:eastAsia="標楷體"/>
                <w:sz w:val="28"/>
                <w:szCs w:val="28"/>
              </w:rPr>
              <w:t>成品重量約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6</w:t>
            </w:r>
            <w:r w:rsidR="00D174F4" w:rsidRPr="000C2AFA">
              <w:rPr>
                <w:rFonts w:eastAsia="標楷體"/>
                <w:sz w:val="28"/>
                <w:szCs w:val="28"/>
              </w:rPr>
              <w:t>0-</w:t>
            </w:r>
            <w:r w:rsidR="00CC7A54" w:rsidRPr="000C2AFA">
              <w:rPr>
                <w:rFonts w:eastAsia="標楷體" w:hint="eastAsia"/>
                <w:sz w:val="28"/>
                <w:szCs w:val="28"/>
              </w:rPr>
              <w:t>20</w:t>
            </w:r>
            <w:r w:rsidR="00D174F4" w:rsidRPr="000C2AFA">
              <w:rPr>
                <w:rFonts w:eastAsia="標楷體"/>
                <w:sz w:val="28"/>
                <w:szCs w:val="28"/>
              </w:rPr>
              <w:t>0</w:t>
            </w:r>
            <w:r w:rsidR="00D174F4" w:rsidRPr="000C2AFA">
              <w:rPr>
                <w:rFonts w:eastAsia="標楷體"/>
                <w:sz w:val="28"/>
                <w:szCs w:val="28"/>
              </w:rPr>
              <w:t>公克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、</w:t>
            </w:r>
            <w:r w:rsidR="00D174F4" w:rsidRPr="000C2AFA">
              <w:rPr>
                <w:rFonts w:eastAsia="標楷體"/>
                <w:sz w:val="28"/>
                <w:szCs w:val="28"/>
              </w:rPr>
              <w:t>形式不拘。</w:t>
            </w:r>
          </w:p>
          <w:p w:rsidR="00D174F4" w:rsidRPr="000C2AFA" w:rsidRDefault="00232704" w:rsidP="000C2AFA">
            <w:pPr>
              <w:tabs>
                <w:tab w:val="left" w:pos="6153"/>
              </w:tabs>
              <w:spacing w:line="440" w:lineRule="exact"/>
              <w:ind w:left="479" w:hangingChars="171" w:hanging="479"/>
              <w:rPr>
                <w:rFonts w:eastAsia="標楷體"/>
                <w:sz w:val="28"/>
                <w:szCs w:val="28"/>
              </w:rPr>
            </w:pPr>
            <w:r w:rsidRPr="000C2AFA">
              <w:rPr>
                <w:rFonts w:eastAsia="標楷體"/>
                <w:sz w:val="28"/>
                <w:szCs w:val="28"/>
              </w:rPr>
              <w:t>(</w:t>
            </w:r>
            <w:r w:rsidRPr="000C2AFA">
              <w:rPr>
                <w:rFonts w:eastAsia="標楷體" w:hint="eastAsia"/>
                <w:sz w:val="28"/>
                <w:szCs w:val="28"/>
              </w:rPr>
              <w:t>二</w:t>
            </w:r>
            <w:r w:rsidRPr="000C2AFA">
              <w:rPr>
                <w:rFonts w:eastAsia="標楷體"/>
                <w:sz w:val="28"/>
                <w:szCs w:val="28"/>
              </w:rPr>
              <w:t>)</w:t>
            </w:r>
            <w:r w:rsidR="00D174F4" w:rsidRPr="000C2AFA">
              <w:rPr>
                <w:rFonts w:eastAsia="標楷體"/>
                <w:sz w:val="28"/>
                <w:szCs w:val="28"/>
              </w:rPr>
              <w:t>產品內容</w:t>
            </w:r>
            <w:r w:rsidR="00536040" w:rsidRPr="000C2AFA">
              <w:rPr>
                <w:rFonts w:eastAsia="標楷體" w:hint="eastAsia"/>
                <w:sz w:val="28"/>
                <w:szCs w:val="28"/>
              </w:rPr>
              <w:t>（</w:t>
            </w:r>
            <w:r w:rsidR="00D174F4" w:rsidRPr="000C2AFA">
              <w:rPr>
                <w:rFonts w:eastAsia="標楷體"/>
                <w:sz w:val="28"/>
                <w:szCs w:val="28"/>
              </w:rPr>
              <w:t>或內餡</w:t>
            </w:r>
            <w:r w:rsidR="00536040" w:rsidRPr="000C2AFA">
              <w:rPr>
                <w:rFonts w:eastAsia="標楷體" w:hint="eastAsia"/>
                <w:sz w:val="28"/>
                <w:szCs w:val="28"/>
              </w:rPr>
              <w:t>）</w:t>
            </w:r>
            <w:proofErr w:type="gramStart"/>
            <w:r w:rsidR="00D174F4" w:rsidRPr="000C2AFA">
              <w:rPr>
                <w:rFonts w:eastAsia="標楷體"/>
                <w:sz w:val="28"/>
                <w:szCs w:val="28"/>
              </w:rPr>
              <w:t>需含</w:t>
            </w:r>
            <w:r w:rsidR="00162A9F" w:rsidRPr="000C2AFA">
              <w:rPr>
                <w:rFonts w:eastAsia="標楷體" w:hint="eastAsia"/>
                <w:sz w:val="28"/>
                <w:szCs w:val="28"/>
              </w:rPr>
              <w:t>桃園</w:t>
            </w:r>
            <w:proofErr w:type="gramEnd"/>
            <w:r w:rsidR="00162A9F" w:rsidRPr="000C2AFA">
              <w:rPr>
                <w:rFonts w:eastAsia="標楷體" w:hint="eastAsia"/>
                <w:sz w:val="28"/>
                <w:szCs w:val="28"/>
              </w:rPr>
              <w:t>米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成分</w:t>
            </w:r>
            <w:r w:rsidR="00D174F4" w:rsidRPr="000C2AFA">
              <w:rPr>
                <w:rFonts w:eastAsia="標楷體"/>
                <w:sz w:val="28"/>
                <w:szCs w:val="28"/>
              </w:rPr>
              <w:t>百分之</w:t>
            </w:r>
            <w:r w:rsidR="00162A9F" w:rsidRPr="000C2AFA">
              <w:rPr>
                <w:rFonts w:eastAsia="標楷體" w:hint="eastAsia"/>
                <w:sz w:val="28"/>
                <w:szCs w:val="28"/>
              </w:rPr>
              <w:t>15%</w:t>
            </w:r>
            <w:r w:rsidR="00D174F4" w:rsidRPr="000C2AFA">
              <w:rPr>
                <w:rFonts w:eastAsia="標楷體"/>
                <w:sz w:val="28"/>
                <w:szCs w:val="28"/>
              </w:rPr>
              <w:t>以上</w:t>
            </w:r>
            <w:r w:rsidR="00536040" w:rsidRPr="000C2AFA">
              <w:rPr>
                <w:rFonts w:eastAsia="標楷體" w:hint="eastAsia"/>
                <w:sz w:val="28"/>
                <w:szCs w:val="28"/>
              </w:rPr>
              <w:t>（</w:t>
            </w:r>
            <w:r w:rsidR="00162A9F" w:rsidRPr="000C2AFA">
              <w:rPr>
                <w:rFonts w:eastAsia="標楷體"/>
                <w:sz w:val="28"/>
                <w:szCs w:val="28"/>
              </w:rPr>
              <w:t>實際百分比</w:t>
            </w:r>
            <w:r w:rsidR="00536040" w:rsidRPr="000C2AFA">
              <w:rPr>
                <w:rFonts w:eastAsia="標楷體" w:hint="eastAsia"/>
                <w:sz w:val="28"/>
                <w:szCs w:val="28"/>
              </w:rPr>
              <w:t>）</w:t>
            </w:r>
            <w:r w:rsidR="00D174F4" w:rsidRPr="000C2AFA">
              <w:rPr>
                <w:rFonts w:eastAsia="標楷體"/>
                <w:sz w:val="28"/>
                <w:szCs w:val="28"/>
              </w:rPr>
              <w:t>。</w:t>
            </w:r>
          </w:p>
          <w:p w:rsidR="00972CA4" w:rsidRPr="000C2AFA" w:rsidRDefault="00232704" w:rsidP="000C2AFA">
            <w:pPr>
              <w:tabs>
                <w:tab w:val="left" w:pos="6153"/>
              </w:tabs>
              <w:spacing w:line="440" w:lineRule="exact"/>
              <w:ind w:left="479" w:hangingChars="171" w:hanging="479"/>
              <w:rPr>
                <w:rFonts w:eastAsia="標楷體"/>
              </w:rPr>
            </w:pPr>
            <w:r w:rsidRPr="000C2AFA">
              <w:rPr>
                <w:rFonts w:eastAsia="標楷體"/>
                <w:sz w:val="28"/>
                <w:szCs w:val="28"/>
              </w:rPr>
              <w:t>(</w:t>
            </w:r>
            <w:r w:rsidRPr="000C2AFA">
              <w:rPr>
                <w:rFonts w:eastAsia="標楷體" w:hint="eastAsia"/>
                <w:sz w:val="28"/>
                <w:szCs w:val="28"/>
              </w:rPr>
              <w:t>三</w:t>
            </w:r>
            <w:r w:rsidRPr="000C2AFA">
              <w:rPr>
                <w:rFonts w:eastAsia="標楷體"/>
                <w:sz w:val="28"/>
                <w:szCs w:val="28"/>
              </w:rPr>
              <w:t>)</w:t>
            </w:r>
            <w:r w:rsidR="00D174F4" w:rsidRPr="000C2AFA">
              <w:rPr>
                <w:rFonts w:eastAsia="標楷體" w:hint="eastAsia"/>
                <w:sz w:val="28"/>
                <w:szCs w:val="28"/>
              </w:rPr>
              <w:t>需有產品介紹說明。</w:t>
            </w:r>
          </w:p>
        </w:tc>
      </w:tr>
    </w:tbl>
    <w:p w:rsidR="00972CA4" w:rsidRPr="000C2AFA" w:rsidRDefault="009C0D10" w:rsidP="009C0D10">
      <w:pPr>
        <w:widowControl/>
        <w:spacing w:line="420" w:lineRule="exact"/>
        <w:ind w:firstLine="480"/>
        <w:jc w:val="both"/>
        <w:rPr>
          <w:rFonts w:eastAsia="標楷體"/>
          <w:kern w:val="0"/>
          <w:sz w:val="28"/>
          <w:szCs w:val="28"/>
        </w:rPr>
      </w:pPr>
      <w:proofErr w:type="gramStart"/>
      <w:r w:rsidRPr="000C2AFA">
        <w:rPr>
          <w:rFonts w:eastAsia="標楷體" w:hint="eastAsia"/>
          <w:b/>
          <w:kern w:val="0"/>
          <w:sz w:val="28"/>
          <w:szCs w:val="28"/>
        </w:rPr>
        <w:t>註</w:t>
      </w:r>
      <w:proofErr w:type="gramEnd"/>
      <w:r w:rsidRPr="000C2AFA">
        <w:rPr>
          <w:rFonts w:eastAsia="標楷體" w:hint="eastAsia"/>
          <w:b/>
          <w:kern w:val="0"/>
          <w:sz w:val="28"/>
          <w:szCs w:val="28"/>
        </w:rPr>
        <w:t>：</w:t>
      </w:r>
      <w:r w:rsidR="00972CA4" w:rsidRPr="000C2AFA">
        <w:rPr>
          <w:rFonts w:eastAsia="標楷體"/>
          <w:kern w:val="0"/>
          <w:sz w:val="28"/>
          <w:szCs w:val="28"/>
        </w:rPr>
        <w:t>自行設計作品主題介紹。</w:t>
      </w:r>
    </w:p>
    <w:p w:rsidR="002C7C90" w:rsidRPr="000C2AFA" w:rsidRDefault="002C7C90" w:rsidP="002C7C90">
      <w:pPr>
        <w:snapToGrid w:val="0"/>
        <w:spacing w:line="400" w:lineRule="exact"/>
        <w:ind w:left="1982" w:hangingChars="707" w:hanging="1982"/>
        <w:rPr>
          <w:rFonts w:eastAsia="標楷體"/>
          <w:b/>
          <w:bCs/>
          <w:sz w:val="28"/>
          <w:szCs w:val="28"/>
        </w:rPr>
      </w:pPr>
    </w:p>
    <w:p w:rsidR="002C7C90" w:rsidRPr="000C2AFA" w:rsidRDefault="00186EA0" w:rsidP="002C7C90">
      <w:pPr>
        <w:snapToGrid w:val="0"/>
        <w:spacing w:line="400" w:lineRule="exact"/>
        <w:ind w:left="1982" w:hangingChars="707" w:hanging="1982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十一</w:t>
      </w:r>
      <w:r w:rsidR="002C7C90" w:rsidRPr="000C2AFA">
        <w:rPr>
          <w:rFonts w:eastAsia="標楷體"/>
          <w:b/>
          <w:bCs/>
          <w:sz w:val="28"/>
          <w:szCs w:val="28"/>
        </w:rPr>
        <w:t>、報名方式：</w:t>
      </w:r>
    </w:p>
    <w:p w:rsidR="00346B73" w:rsidRPr="000C2AFA" w:rsidRDefault="00D936A7" w:rsidP="00346B73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proofErr w:type="gramStart"/>
      <w:r w:rsidRPr="000C2AFA">
        <w:rPr>
          <w:rFonts w:eastAsia="標楷體" w:hint="eastAsia"/>
          <w:sz w:val="28"/>
          <w:szCs w:val="28"/>
        </w:rPr>
        <w:t>一</w:t>
      </w:r>
      <w:proofErr w:type="gramEnd"/>
      <w:r w:rsidRPr="000C2AFA">
        <w:rPr>
          <w:rFonts w:eastAsia="標楷體"/>
          <w:sz w:val="28"/>
          <w:szCs w:val="28"/>
        </w:rPr>
        <w:t>)</w:t>
      </w:r>
      <w:r w:rsidR="002C7C90" w:rsidRPr="000C2AFA">
        <w:rPr>
          <w:rFonts w:eastAsia="標楷體"/>
          <w:bCs/>
          <w:sz w:val="28"/>
          <w:szCs w:val="28"/>
        </w:rPr>
        <w:t>報名時間：即日起至</w:t>
      </w:r>
      <w:r w:rsidR="00162A9F" w:rsidRPr="000C2AFA">
        <w:rPr>
          <w:rFonts w:eastAsia="標楷體"/>
          <w:bCs/>
          <w:sz w:val="28"/>
          <w:szCs w:val="28"/>
        </w:rPr>
        <w:t>10</w:t>
      </w:r>
      <w:r w:rsidR="002C7C90" w:rsidRPr="000C2AFA">
        <w:rPr>
          <w:rFonts w:eastAsia="標楷體"/>
          <w:bCs/>
          <w:sz w:val="28"/>
          <w:szCs w:val="28"/>
        </w:rPr>
        <w:t>月</w:t>
      </w:r>
      <w:r w:rsidR="00162A9F" w:rsidRPr="000C2AFA">
        <w:rPr>
          <w:rFonts w:eastAsia="標楷體"/>
          <w:bCs/>
          <w:sz w:val="28"/>
          <w:szCs w:val="28"/>
        </w:rPr>
        <w:t>1</w:t>
      </w:r>
      <w:r w:rsidR="002C7C90" w:rsidRPr="000C2AFA">
        <w:rPr>
          <w:rFonts w:eastAsia="標楷體"/>
          <w:bCs/>
          <w:sz w:val="28"/>
          <w:szCs w:val="28"/>
        </w:rPr>
        <w:t>日</w:t>
      </w:r>
      <w:r w:rsidRPr="000C2AFA">
        <w:rPr>
          <w:rFonts w:eastAsia="標楷體" w:hint="eastAsia"/>
          <w:bCs/>
          <w:sz w:val="28"/>
          <w:szCs w:val="28"/>
        </w:rPr>
        <w:t>（</w:t>
      </w:r>
      <w:r w:rsidR="002C7C90" w:rsidRPr="000C2AFA">
        <w:rPr>
          <w:rFonts w:eastAsia="標楷體"/>
          <w:bCs/>
          <w:sz w:val="28"/>
          <w:szCs w:val="28"/>
        </w:rPr>
        <w:t>五</w:t>
      </w:r>
      <w:r w:rsidRPr="000C2AFA">
        <w:rPr>
          <w:rFonts w:eastAsia="標楷體" w:hint="eastAsia"/>
          <w:bCs/>
          <w:sz w:val="28"/>
          <w:szCs w:val="28"/>
        </w:rPr>
        <w:t>）</w:t>
      </w:r>
      <w:r w:rsidR="002C7C90" w:rsidRPr="000C2AFA">
        <w:rPr>
          <w:rFonts w:eastAsia="標楷體"/>
          <w:bCs/>
          <w:sz w:val="28"/>
          <w:szCs w:val="28"/>
        </w:rPr>
        <w:t>截止</w:t>
      </w:r>
      <w:r w:rsidR="00E641C4" w:rsidRPr="000C2AFA">
        <w:rPr>
          <w:rFonts w:eastAsia="標楷體"/>
          <w:bCs/>
          <w:sz w:val="28"/>
          <w:szCs w:val="28"/>
        </w:rPr>
        <w:t>。</w:t>
      </w:r>
    </w:p>
    <w:p w:rsidR="00AB1742" w:rsidRPr="000C2AFA" w:rsidRDefault="00D936A7" w:rsidP="003C7AEB">
      <w:pPr>
        <w:snapToGrid w:val="0"/>
        <w:spacing w:beforeLines="50" w:before="180" w:line="54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二</w:t>
      </w:r>
      <w:r w:rsidRPr="000C2AFA">
        <w:rPr>
          <w:rFonts w:eastAsia="標楷體"/>
          <w:sz w:val="28"/>
          <w:szCs w:val="28"/>
        </w:rPr>
        <w:t>)</w:t>
      </w:r>
      <w:r w:rsidR="002C7C90" w:rsidRPr="000C2AFA">
        <w:rPr>
          <w:rFonts w:eastAsia="標楷體"/>
          <w:bCs/>
          <w:sz w:val="28"/>
          <w:szCs w:val="28"/>
        </w:rPr>
        <w:t>報名方式：</w:t>
      </w:r>
      <w:r w:rsidR="0050308E" w:rsidRPr="000C2AFA">
        <w:rPr>
          <w:rFonts w:eastAsia="標楷體"/>
          <w:sz w:val="28"/>
          <w:szCs w:val="28"/>
        </w:rPr>
        <w:t>請填寫報名表一份</w:t>
      </w:r>
      <w:r w:rsidR="008566E9" w:rsidRPr="000C2AFA">
        <w:rPr>
          <w:rFonts w:eastAsia="標楷體" w:hint="eastAsia"/>
          <w:sz w:val="28"/>
          <w:szCs w:val="28"/>
        </w:rPr>
        <w:t>（附件一）</w:t>
      </w:r>
      <w:r w:rsidR="0050308E" w:rsidRPr="000C2AFA">
        <w:rPr>
          <w:rFonts w:eastAsia="標楷體"/>
          <w:sz w:val="28"/>
          <w:szCs w:val="28"/>
        </w:rPr>
        <w:t>及詳細內容</w:t>
      </w:r>
      <w:r w:rsidR="0050308E" w:rsidRPr="000C2AFA">
        <w:rPr>
          <w:rFonts w:eastAsia="標楷體" w:hint="eastAsia"/>
          <w:sz w:val="28"/>
          <w:szCs w:val="28"/>
        </w:rPr>
        <w:t>說明</w:t>
      </w:r>
      <w:r w:rsidR="0050308E" w:rsidRPr="000C2AFA">
        <w:rPr>
          <w:rFonts w:eastAsia="標楷體"/>
          <w:sz w:val="28"/>
          <w:szCs w:val="28"/>
        </w:rPr>
        <w:t>表</w:t>
      </w:r>
      <w:r w:rsidR="0050308E" w:rsidRPr="000C2AFA">
        <w:rPr>
          <w:rFonts w:eastAsia="標楷體" w:hint="eastAsia"/>
          <w:sz w:val="28"/>
          <w:szCs w:val="28"/>
        </w:rPr>
        <w:t>一</w:t>
      </w:r>
      <w:r w:rsidR="0050308E" w:rsidRPr="000C2AFA">
        <w:rPr>
          <w:rFonts w:eastAsia="標楷體"/>
          <w:sz w:val="28"/>
          <w:szCs w:val="28"/>
        </w:rPr>
        <w:t>份</w:t>
      </w:r>
      <w:r w:rsidR="008566E9" w:rsidRPr="000C2AFA">
        <w:rPr>
          <w:rFonts w:eastAsia="標楷體" w:hint="eastAsia"/>
          <w:sz w:val="28"/>
          <w:szCs w:val="28"/>
        </w:rPr>
        <w:t>（附件二）</w:t>
      </w:r>
      <w:r w:rsidR="0050308E" w:rsidRPr="000C2AFA">
        <w:rPr>
          <w:rFonts w:eastAsia="標楷體"/>
          <w:sz w:val="28"/>
          <w:szCs w:val="28"/>
        </w:rPr>
        <w:t>，</w:t>
      </w:r>
      <w:r w:rsidR="0050308E" w:rsidRPr="000C2AFA">
        <w:rPr>
          <w:rFonts w:eastAsia="標楷體" w:hint="eastAsia"/>
          <w:sz w:val="28"/>
          <w:szCs w:val="28"/>
        </w:rPr>
        <w:t>每份說明表</w:t>
      </w:r>
      <w:r w:rsidR="0050308E" w:rsidRPr="000C2AFA">
        <w:rPr>
          <w:rFonts w:eastAsia="標楷體" w:hint="eastAsia"/>
          <w:sz w:val="28"/>
          <w:szCs w:val="28"/>
        </w:rPr>
        <w:t>4</w:t>
      </w:r>
      <w:r w:rsidR="00346B73" w:rsidRPr="000C2AFA">
        <w:rPr>
          <w:rFonts w:eastAsia="標楷體" w:hint="eastAsia"/>
          <w:sz w:val="28"/>
          <w:szCs w:val="28"/>
        </w:rPr>
        <w:t>×</w:t>
      </w:r>
      <w:r w:rsidR="0050308E" w:rsidRPr="000C2AFA">
        <w:rPr>
          <w:rFonts w:eastAsia="標楷體" w:hint="eastAsia"/>
          <w:sz w:val="28"/>
          <w:szCs w:val="28"/>
        </w:rPr>
        <w:t>6</w:t>
      </w:r>
      <w:r w:rsidR="0050308E" w:rsidRPr="000C2AFA">
        <w:rPr>
          <w:rFonts w:eastAsia="標楷體" w:hint="eastAsia"/>
          <w:sz w:val="28"/>
          <w:szCs w:val="28"/>
        </w:rPr>
        <w:t>照片</w:t>
      </w:r>
      <w:r w:rsidR="0050308E" w:rsidRPr="000C2AFA">
        <w:rPr>
          <w:rFonts w:eastAsia="標楷體" w:hint="eastAsia"/>
          <w:sz w:val="28"/>
          <w:szCs w:val="28"/>
        </w:rPr>
        <w:t>1</w:t>
      </w:r>
      <w:r w:rsidR="00162A9F" w:rsidRPr="000C2AFA">
        <w:rPr>
          <w:rFonts w:eastAsia="標楷體" w:hint="eastAsia"/>
          <w:sz w:val="28"/>
          <w:szCs w:val="28"/>
        </w:rPr>
        <w:t>-2</w:t>
      </w:r>
      <w:r w:rsidR="0050308E" w:rsidRPr="000C2AFA">
        <w:rPr>
          <w:rFonts w:eastAsia="標楷體" w:hint="eastAsia"/>
          <w:sz w:val="28"/>
          <w:szCs w:val="28"/>
        </w:rPr>
        <w:t>張</w:t>
      </w:r>
      <w:r w:rsidR="00346B73" w:rsidRPr="000C2AFA">
        <w:rPr>
          <w:rFonts w:eastAsia="標楷體" w:hint="eastAsia"/>
          <w:sz w:val="28"/>
          <w:szCs w:val="28"/>
        </w:rPr>
        <w:t>（</w:t>
      </w:r>
      <w:r w:rsidR="00162A9F" w:rsidRPr="000C2AFA">
        <w:rPr>
          <w:rFonts w:eastAsia="標楷體" w:hint="eastAsia"/>
          <w:sz w:val="28"/>
          <w:szCs w:val="28"/>
        </w:rPr>
        <w:t>請</w:t>
      </w:r>
      <w:r w:rsidR="0050308E" w:rsidRPr="000C2AFA">
        <w:rPr>
          <w:rFonts w:eastAsia="標楷體" w:hint="eastAsia"/>
          <w:sz w:val="28"/>
          <w:szCs w:val="28"/>
        </w:rPr>
        <w:t>用電子檔</w:t>
      </w:r>
      <w:r w:rsidR="00346B73" w:rsidRPr="000C2AFA">
        <w:rPr>
          <w:rFonts w:eastAsia="標楷體" w:hint="eastAsia"/>
          <w:sz w:val="28"/>
          <w:szCs w:val="28"/>
        </w:rPr>
        <w:t>）</w:t>
      </w:r>
      <w:r w:rsidR="0050308E" w:rsidRPr="000C2AFA">
        <w:rPr>
          <w:rFonts w:eastAsia="標楷體"/>
          <w:sz w:val="28"/>
          <w:szCs w:val="28"/>
        </w:rPr>
        <w:t>，</w:t>
      </w:r>
      <w:r w:rsidR="00D87DDC" w:rsidRPr="000C2AFA">
        <w:rPr>
          <w:rFonts w:eastAsia="標楷體"/>
          <w:sz w:val="28"/>
          <w:szCs w:val="28"/>
        </w:rPr>
        <w:t>以及製作過程影片</w:t>
      </w:r>
      <w:r w:rsidR="00D87DDC" w:rsidRPr="000C2AFA">
        <w:rPr>
          <w:rFonts w:eastAsia="標楷體"/>
          <w:sz w:val="28"/>
          <w:szCs w:val="28"/>
        </w:rPr>
        <w:t>5</w:t>
      </w:r>
      <w:r w:rsidR="00D87DDC" w:rsidRPr="000C2AFA">
        <w:rPr>
          <w:rFonts w:eastAsia="標楷體"/>
          <w:sz w:val="28"/>
          <w:szCs w:val="28"/>
        </w:rPr>
        <w:t>分鐘。</w:t>
      </w:r>
      <w:r w:rsidR="0050308E" w:rsidRPr="000C2AFA">
        <w:rPr>
          <w:rFonts w:eastAsia="標楷體" w:hint="eastAsia"/>
          <w:sz w:val="28"/>
          <w:szCs w:val="28"/>
        </w:rPr>
        <w:t>請</w:t>
      </w:r>
      <w:r w:rsidR="0050308E" w:rsidRPr="000C2AFA">
        <w:rPr>
          <w:rFonts w:eastAsia="標楷體"/>
          <w:sz w:val="28"/>
          <w:szCs w:val="28"/>
        </w:rPr>
        <w:t>將書面</w:t>
      </w:r>
      <w:r w:rsidR="00D87DDC" w:rsidRPr="000C2AFA">
        <w:rPr>
          <w:rFonts w:eastAsia="標楷體"/>
          <w:sz w:val="28"/>
          <w:szCs w:val="28"/>
        </w:rPr>
        <w:t>與影片</w:t>
      </w:r>
      <w:r w:rsidR="0050308E" w:rsidRPr="000C2AFA">
        <w:rPr>
          <w:rFonts w:eastAsia="標楷體"/>
          <w:sz w:val="28"/>
          <w:szCs w:val="28"/>
        </w:rPr>
        <w:t>資料</w:t>
      </w:r>
      <w:r w:rsidR="00D87DDC" w:rsidRPr="000C2AFA">
        <w:rPr>
          <w:rFonts w:eastAsia="標楷體" w:hint="eastAsia"/>
          <w:sz w:val="28"/>
          <w:szCs w:val="28"/>
        </w:rPr>
        <w:t>e</w:t>
      </w:r>
      <w:r w:rsidR="00D87DDC" w:rsidRPr="000C2AFA">
        <w:rPr>
          <w:rFonts w:eastAsia="標楷體"/>
          <w:sz w:val="28"/>
          <w:szCs w:val="28"/>
        </w:rPr>
        <w:t>mail</w:t>
      </w:r>
      <w:r w:rsidR="0050308E" w:rsidRPr="000C2AFA">
        <w:rPr>
          <w:rFonts w:eastAsia="標楷體"/>
          <w:sz w:val="28"/>
          <w:szCs w:val="28"/>
        </w:rPr>
        <w:t>至</w:t>
      </w:r>
      <w:r w:rsidR="00D87DDC" w:rsidRPr="000C2AFA">
        <w:rPr>
          <w:rFonts w:eastAsia="標楷體"/>
          <w:bCs/>
          <w:sz w:val="28"/>
          <w:szCs w:val="28"/>
        </w:rPr>
        <w:t>主辦人電子信箱</w:t>
      </w:r>
      <w:r w:rsidR="0050308E" w:rsidRPr="000C2AFA">
        <w:rPr>
          <w:rFonts w:eastAsia="標楷體"/>
          <w:sz w:val="28"/>
          <w:szCs w:val="28"/>
        </w:rPr>
        <w:t>。</w:t>
      </w:r>
      <w:r w:rsidR="0050308E" w:rsidRPr="000C2AFA">
        <w:rPr>
          <w:rFonts w:eastAsia="標楷體" w:hint="eastAsia"/>
          <w:sz w:val="28"/>
          <w:szCs w:val="28"/>
        </w:rPr>
        <w:t>報名表及活動相關事宜可於</w:t>
      </w:r>
      <w:r w:rsidR="0050308E" w:rsidRPr="000C2AFA">
        <w:rPr>
          <w:rFonts w:eastAsia="標楷體" w:hint="eastAsia"/>
          <w:bCs/>
          <w:sz w:val="28"/>
          <w:szCs w:val="28"/>
        </w:rPr>
        <w:t>中國科技大學</w:t>
      </w:r>
      <w:r w:rsidR="0050308E" w:rsidRPr="000C2AFA">
        <w:rPr>
          <w:rFonts w:eastAsia="標楷體" w:cs="標楷體" w:hint="eastAsia"/>
          <w:bCs/>
          <w:sz w:val="28"/>
          <w:szCs w:val="28"/>
        </w:rPr>
        <w:t>觀光與休閒事業管理系</w:t>
      </w:r>
      <w:r w:rsidR="0050308E" w:rsidRPr="000C2AFA">
        <w:rPr>
          <w:rFonts w:eastAsia="標楷體" w:hint="eastAsia"/>
          <w:sz w:val="28"/>
          <w:szCs w:val="28"/>
        </w:rPr>
        <w:t>網頁</w:t>
      </w:r>
      <w:proofErr w:type="gramStart"/>
      <w:r w:rsidR="00AB1742" w:rsidRPr="000C2AFA">
        <w:rPr>
          <w:rFonts w:eastAsia="標楷體" w:hint="eastAsia"/>
          <w:sz w:val="28"/>
          <w:szCs w:val="28"/>
        </w:rPr>
        <w:t>（</w:t>
      </w:r>
      <w:proofErr w:type="gramEnd"/>
      <w:r w:rsidR="00AB1742" w:rsidRPr="000C2AFA">
        <w:rPr>
          <w:rFonts w:eastAsia="標楷體"/>
          <w:sz w:val="28"/>
          <w:szCs w:val="28"/>
        </w:rPr>
        <w:fldChar w:fldCharType="begin"/>
      </w:r>
      <w:r w:rsidR="00AB1742" w:rsidRPr="000C2AFA">
        <w:rPr>
          <w:rFonts w:eastAsia="標楷體"/>
          <w:sz w:val="28"/>
          <w:szCs w:val="28"/>
        </w:rPr>
        <w:instrText xml:space="preserve"> HYPERLINK "http://cmgr.cute.edu.tw/dtlm/" </w:instrText>
      </w:r>
      <w:r w:rsidR="00AB1742" w:rsidRPr="000C2AFA">
        <w:rPr>
          <w:rFonts w:eastAsia="標楷體"/>
          <w:sz w:val="28"/>
          <w:szCs w:val="28"/>
        </w:rPr>
        <w:fldChar w:fldCharType="separate"/>
      </w:r>
      <w:r w:rsidR="00AB1742" w:rsidRPr="000C2AFA">
        <w:rPr>
          <w:rStyle w:val="aff0"/>
          <w:rFonts w:eastAsia="標楷體"/>
          <w:color w:val="auto"/>
          <w:sz w:val="28"/>
          <w:szCs w:val="28"/>
        </w:rPr>
        <w:t>http://cmgr.cute.edu.tw/dtlm/</w:t>
      </w:r>
      <w:r w:rsidR="00AB1742" w:rsidRPr="000C2AFA">
        <w:rPr>
          <w:rFonts w:eastAsia="標楷體"/>
          <w:sz w:val="28"/>
          <w:szCs w:val="28"/>
        </w:rPr>
        <w:fldChar w:fldCharType="end"/>
      </w:r>
      <w:proofErr w:type="gramStart"/>
      <w:r w:rsidR="00AB1742" w:rsidRPr="000C2AFA">
        <w:rPr>
          <w:rFonts w:eastAsia="標楷體" w:hint="eastAsia"/>
          <w:sz w:val="28"/>
          <w:szCs w:val="28"/>
        </w:rPr>
        <w:t>）</w:t>
      </w:r>
      <w:proofErr w:type="gramEnd"/>
      <w:r w:rsidR="00AB1742" w:rsidRPr="000C2AFA">
        <w:rPr>
          <w:rFonts w:eastAsia="標楷體" w:hint="eastAsia"/>
          <w:sz w:val="28"/>
          <w:szCs w:val="28"/>
        </w:rPr>
        <w:t>下載查詢</w:t>
      </w:r>
      <w:r w:rsidR="002C7C90" w:rsidRPr="000C2AFA">
        <w:rPr>
          <w:rFonts w:eastAsia="標楷體"/>
          <w:bCs/>
          <w:sz w:val="28"/>
          <w:szCs w:val="28"/>
        </w:rPr>
        <w:t>。</w:t>
      </w:r>
    </w:p>
    <w:p w:rsidR="002C7C90" w:rsidRPr="000C2AFA" w:rsidRDefault="00AB1742" w:rsidP="00AB1742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二</w:t>
      </w:r>
      <w:r w:rsidRPr="000C2AFA">
        <w:rPr>
          <w:rFonts w:eastAsia="標楷體"/>
          <w:sz w:val="28"/>
          <w:szCs w:val="28"/>
        </w:rPr>
        <w:t>)</w:t>
      </w:r>
      <w:r w:rsidR="00D87DDC" w:rsidRPr="000C2AFA">
        <w:rPr>
          <w:rFonts w:eastAsia="標楷體"/>
          <w:bCs/>
          <w:sz w:val="28"/>
          <w:szCs w:val="28"/>
        </w:rPr>
        <w:t>主辦</w:t>
      </w:r>
      <w:r w:rsidR="002C7C90" w:rsidRPr="000C2AFA">
        <w:rPr>
          <w:rFonts w:eastAsia="標楷體"/>
          <w:bCs/>
          <w:sz w:val="28"/>
          <w:szCs w:val="28"/>
        </w:rPr>
        <w:t>人：</w:t>
      </w:r>
      <w:r w:rsidR="004A55BD" w:rsidRPr="000C2AFA">
        <w:rPr>
          <w:rFonts w:eastAsia="標楷體" w:hint="eastAsia"/>
          <w:bCs/>
          <w:sz w:val="28"/>
          <w:szCs w:val="28"/>
        </w:rPr>
        <w:t>張金印老師</w:t>
      </w:r>
      <w:r w:rsidR="004A55BD" w:rsidRPr="000C2AFA">
        <w:rPr>
          <w:rFonts w:eastAsia="標楷體" w:hint="eastAsia"/>
          <w:bCs/>
          <w:sz w:val="28"/>
          <w:szCs w:val="28"/>
        </w:rPr>
        <w:t xml:space="preserve">   </w:t>
      </w:r>
      <w:r w:rsidR="004A55BD" w:rsidRPr="000C2AFA">
        <w:rPr>
          <w:rFonts w:eastAsia="標楷體" w:hint="eastAsia"/>
          <w:bCs/>
          <w:sz w:val="28"/>
          <w:szCs w:val="28"/>
        </w:rPr>
        <w:t>電話</w:t>
      </w:r>
      <w:r w:rsidRPr="000C2AFA">
        <w:rPr>
          <w:rFonts w:eastAsia="標楷體" w:hint="eastAsia"/>
          <w:bCs/>
          <w:sz w:val="28"/>
          <w:szCs w:val="28"/>
        </w:rPr>
        <w:t>：</w:t>
      </w:r>
      <w:r w:rsidR="004A55BD" w:rsidRPr="000C2AFA">
        <w:rPr>
          <w:rFonts w:eastAsia="標楷體" w:hint="eastAsia"/>
          <w:bCs/>
          <w:sz w:val="28"/>
          <w:szCs w:val="28"/>
        </w:rPr>
        <w:t>(03)6991111#1318</w:t>
      </w:r>
      <w:r w:rsidR="004A55BD" w:rsidRPr="000C2AFA">
        <w:rPr>
          <w:rFonts w:eastAsia="標楷體" w:hint="eastAsia"/>
          <w:bCs/>
          <w:sz w:val="28"/>
          <w:szCs w:val="28"/>
        </w:rPr>
        <w:t>、</w:t>
      </w:r>
      <w:r w:rsidR="004A55BD" w:rsidRPr="000C2AFA">
        <w:rPr>
          <w:rFonts w:eastAsia="標楷體" w:hint="eastAsia"/>
          <w:bCs/>
          <w:sz w:val="28"/>
          <w:szCs w:val="28"/>
        </w:rPr>
        <w:t>0935-982-311</w:t>
      </w:r>
      <w:r w:rsidRPr="000C2AFA">
        <w:rPr>
          <w:rFonts w:eastAsia="標楷體" w:hint="eastAsia"/>
          <w:bCs/>
          <w:sz w:val="28"/>
          <w:szCs w:val="28"/>
        </w:rPr>
        <w:t xml:space="preserve">       </w:t>
      </w:r>
      <w:r w:rsidR="003C7AEB" w:rsidRPr="000C2AFA">
        <w:rPr>
          <w:rFonts w:eastAsia="標楷體" w:hint="eastAsia"/>
          <w:bCs/>
          <w:sz w:val="28"/>
          <w:szCs w:val="28"/>
        </w:rPr>
        <w:t xml:space="preserve">   </w:t>
      </w:r>
      <w:r w:rsidR="004A55BD" w:rsidRPr="000C2AFA">
        <w:rPr>
          <w:rFonts w:eastAsia="標楷體" w:hint="eastAsia"/>
          <w:bCs/>
          <w:sz w:val="28"/>
          <w:szCs w:val="28"/>
        </w:rPr>
        <w:t>Email</w:t>
      </w:r>
      <w:r w:rsidR="004A55BD" w:rsidRPr="000C2AFA">
        <w:rPr>
          <w:rFonts w:eastAsia="標楷體" w:hint="eastAsia"/>
          <w:bCs/>
          <w:sz w:val="28"/>
          <w:szCs w:val="28"/>
        </w:rPr>
        <w:t>：</w:t>
      </w:r>
      <w:r w:rsidR="004A55BD" w:rsidRPr="000C2AFA">
        <w:rPr>
          <w:rFonts w:eastAsia="標楷體" w:hint="eastAsia"/>
          <w:bCs/>
          <w:sz w:val="28"/>
          <w:szCs w:val="28"/>
        </w:rPr>
        <w:t>c.goldseal@gmail.com</w:t>
      </w:r>
    </w:p>
    <w:p w:rsidR="00A4240F" w:rsidRPr="000C2AFA" w:rsidRDefault="00A4240F" w:rsidP="002C7C90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:rsidR="002C7C90" w:rsidRPr="000C2AFA" w:rsidRDefault="002C7C90" w:rsidP="002C7C90">
      <w:pPr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b/>
          <w:bCs/>
          <w:sz w:val="28"/>
          <w:szCs w:val="28"/>
        </w:rPr>
        <w:t>十</w:t>
      </w:r>
      <w:r w:rsidR="002C22C1" w:rsidRPr="000C2AFA">
        <w:rPr>
          <w:rFonts w:eastAsia="標楷體" w:hint="eastAsia"/>
          <w:b/>
          <w:bCs/>
          <w:sz w:val="28"/>
          <w:szCs w:val="28"/>
        </w:rPr>
        <w:t>二</w:t>
      </w:r>
      <w:r w:rsidR="003F7205" w:rsidRPr="000C2AFA">
        <w:rPr>
          <w:rFonts w:eastAsia="標楷體"/>
          <w:b/>
          <w:bCs/>
          <w:sz w:val="28"/>
          <w:szCs w:val="28"/>
        </w:rPr>
        <w:t>、比</w:t>
      </w:r>
      <w:r w:rsidRPr="000C2AFA">
        <w:rPr>
          <w:rFonts w:eastAsia="標楷體"/>
          <w:b/>
          <w:bCs/>
          <w:sz w:val="28"/>
          <w:szCs w:val="28"/>
        </w:rPr>
        <w:t>賽評審方式：</w:t>
      </w:r>
    </w:p>
    <w:p w:rsidR="006171A8" w:rsidRPr="000C2AFA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proofErr w:type="gramStart"/>
      <w:r w:rsidRPr="000C2AFA">
        <w:rPr>
          <w:rFonts w:eastAsia="標楷體" w:hint="eastAsia"/>
          <w:sz w:val="28"/>
          <w:szCs w:val="28"/>
        </w:rPr>
        <w:t>一</w:t>
      </w:r>
      <w:proofErr w:type="gramEnd"/>
      <w:r w:rsidRPr="000C2AFA">
        <w:rPr>
          <w:rFonts w:eastAsia="標楷體"/>
          <w:sz w:val="28"/>
          <w:szCs w:val="28"/>
        </w:rPr>
        <w:t>)</w:t>
      </w:r>
      <w:r w:rsidR="003C7AEB" w:rsidRPr="000C2AFA">
        <w:rPr>
          <w:rFonts w:eastAsia="標楷體"/>
          <w:sz w:val="28"/>
          <w:szCs w:val="28"/>
        </w:rPr>
        <w:t>比</w:t>
      </w:r>
      <w:r w:rsidR="002C7C90" w:rsidRPr="000C2AFA">
        <w:rPr>
          <w:rFonts w:eastAsia="標楷體" w:hint="eastAsia"/>
          <w:sz w:val="28"/>
          <w:szCs w:val="28"/>
        </w:rPr>
        <w:t>賽</w:t>
      </w:r>
      <w:r w:rsidR="002C7C90" w:rsidRPr="000C2AFA">
        <w:rPr>
          <w:rFonts w:eastAsia="標楷體"/>
          <w:sz w:val="28"/>
          <w:szCs w:val="28"/>
        </w:rPr>
        <w:t>結果公</w:t>
      </w:r>
      <w:r w:rsidR="002C7C90" w:rsidRPr="000C2AFA">
        <w:rPr>
          <w:rFonts w:eastAsia="標楷體" w:hint="eastAsia"/>
          <w:sz w:val="28"/>
          <w:szCs w:val="28"/>
        </w:rPr>
        <w:t>布</w:t>
      </w:r>
      <w:r w:rsidR="002C7C90" w:rsidRPr="000C2AFA">
        <w:rPr>
          <w:rFonts w:eastAsia="標楷體"/>
          <w:sz w:val="28"/>
          <w:szCs w:val="28"/>
        </w:rPr>
        <w:t>日期：</w:t>
      </w:r>
      <w:r w:rsidR="00162A9F" w:rsidRPr="000C2AFA">
        <w:rPr>
          <w:rFonts w:eastAsia="標楷體"/>
          <w:sz w:val="28"/>
          <w:szCs w:val="28"/>
        </w:rPr>
        <w:t>110</w:t>
      </w:r>
      <w:r w:rsidR="002C7C90" w:rsidRPr="000C2AFA">
        <w:rPr>
          <w:rFonts w:eastAsia="標楷體"/>
          <w:sz w:val="28"/>
          <w:szCs w:val="28"/>
        </w:rPr>
        <w:t>年</w:t>
      </w:r>
      <w:r w:rsidR="000D0C01" w:rsidRPr="000C2AFA">
        <w:rPr>
          <w:rFonts w:eastAsia="標楷體" w:hint="eastAsia"/>
          <w:sz w:val="28"/>
          <w:szCs w:val="28"/>
        </w:rPr>
        <w:t>1</w:t>
      </w:r>
      <w:r w:rsidR="00666D3B" w:rsidRPr="000C2AFA">
        <w:rPr>
          <w:rFonts w:eastAsia="標楷體" w:hint="eastAsia"/>
          <w:sz w:val="28"/>
          <w:szCs w:val="28"/>
        </w:rPr>
        <w:t>0</w:t>
      </w:r>
      <w:r w:rsidR="002C7C90" w:rsidRPr="000C2AFA">
        <w:rPr>
          <w:rFonts w:eastAsia="標楷體"/>
          <w:sz w:val="28"/>
          <w:szCs w:val="28"/>
        </w:rPr>
        <w:t>月</w:t>
      </w:r>
      <w:r w:rsidR="00162A9F" w:rsidRPr="000C2AFA">
        <w:rPr>
          <w:rFonts w:eastAsia="標楷體"/>
          <w:sz w:val="28"/>
          <w:szCs w:val="28"/>
        </w:rPr>
        <w:t>8</w:t>
      </w:r>
      <w:r w:rsidR="00B827D6" w:rsidRPr="000C2AFA">
        <w:rPr>
          <w:rFonts w:eastAsia="標楷體" w:hint="eastAsia"/>
          <w:sz w:val="28"/>
          <w:szCs w:val="28"/>
        </w:rPr>
        <w:t>日</w:t>
      </w:r>
      <w:r w:rsidRPr="000C2AFA">
        <w:rPr>
          <w:rFonts w:eastAsia="標楷體" w:hint="eastAsia"/>
          <w:sz w:val="28"/>
          <w:szCs w:val="28"/>
        </w:rPr>
        <w:t>（</w:t>
      </w:r>
      <w:r w:rsidR="00666D3B" w:rsidRPr="000C2AFA">
        <w:rPr>
          <w:rFonts w:eastAsia="標楷體" w:hint="eastAsia"/>
          <w:sz w:val="28"/>
          <w:szCs w:val="28"/>
        </w:rPr>
        <w:t>五</w:t>
      </w:r>
      <w:r w:rsidRPr="000C2AFA">
        <w:rPr>
          <w:rFonts w:eastAsia="標楷體" w:hint="eastAsia"/>
          <w:sz w:val="28"/>
          <w:szCs w:val="28"/>
        </w:rPr>
        <w:t>）</w:t>
      </w:r>
      <w:r w:rsidR="002C7C90" w:rsidRPr="000C2AFA">
        <w:rPr>
          <w:rFonts w:eastAsia="標楷體"/>
          <w:sz w:val="28"/>
          <w:szCs w:val="28"/>
        </w:rPr>
        <w:t>。</w:t>
      </w:r>
    </w:p>
    <w:p w:rsidR="006171A8" w:rsidRPr="000C2AFA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二</w:t>
      </w:r>
      <w:r w:rsidRPr="000C2AFA">
        <w:rPr>
          <w:rFonts w:eastAsia="標楷體"/>
          <w:sz w:val="28"/>
          <w:szCs w:val="28"/>
        </w:rPr>
        <w:t>)</w:t>
      </w:r>
      <w:r w:rsidR="002C7C90" w:rsidRPr="000C2AFA">
        <w:rPr>
          <w:rFonts w:eastAsia="標楷體"/>
          <w:bCs/>
          <w:sz w:val="28"/>
          <w:szCs w:val="28"/>
        </w:rPr>
        <w:t>公</w:t>
      </w:r>
      <w:r w:rsidR="002C7C90" w:rsidRPr="000C2AFA">
        <w:rPr>
          <w:rFonts w:eastAsia="標楷體" w:hint="eastAsia"/>
          <w:bCs/>
          <w:sz w:val="28"/>
          <w:szCs w:val="28"/>
        </w:rPr>
        <w:t>布</w:t>
      </w:r>
      <w:r w:rsidR="002C7C90" w:rsidRPr="000C2AFA">
        <w:rPr>
          <w:rFonts w:eastAsia="標楷體"/>
          <w:bCs/>
          <w:sz w:val="28"/>
          <w:szCs w:val="28"/>
        </w:rPr>
        <w:t>方式：以</w:t>
      </w:r>
      <w:r w:rsidR="002C7C90" w:rsidRPr="000C2AFA">
        <w:rPr>
          <w:rFonts w:eastAsia="標楷體"/>
          <w:bCs/>
          <w:sz w:val="28"/>
          <w:szCs w:val="28"/>
        </w:rPr>
        <w:t>E-mail</w:t>
      </w:r>
      <w:r w:rsidR="00ED51A7" w:rsidRPr="000C2AFA">
        <w:rPr>
          <w:rFonts w:eastAsia="標楷體"/>
          <w:bCs/>
          <w:sz w:val="28"/>
          <w:szCs w:val="28"/>
        </w:rPr>
        <w:t>通知入選</w:t>
      </w:r>
      <w:r w:rsidR="002C7C90" w:rsidRPr="000C2AFA">
        <w:rPr>
          <w:rFonts w:eastAsia="標楷體"/>
          <w:bCs/>
          <w:sz w:val="28"/>
          <w:szCs w:val="28"/>
        </w:rPr>
        <w:t>隊伍並在網頁公</w:t>
      </w:r>
      <w:r w:rsidR="002C7C90" w:rsidRPr="000C2AFA">
        <w:rPr>
          <w:rFonts w:eastAsia="標楷體" w:hint="eastAsia"/>
          <w:bCs/>
          <w:sz w:val="28"/>
          <w:szCs w:val="28"/>
        </w:rPr>
        <w:t>布</w:t>
      </w:r>
      <w:r w:rsidR="002C7C90" w:rsidRPr="000C2AFA">
        <w:rPr>
          <w:rFonts w:eastAsia="標楷體"/>
          <w:bCs/>
          <w:sz w:val="28"/>
          <w:szCs w:val="28"/>
        </w:rPr>
        <w:t>。</w:t>
      </w:r>
    </w:p>
    <w:p w:rsidR="002C7C90" w:rsidRPr="000C2AFA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三</w:t>
      </w:r>
      <w:r w:rsidRPr="000C2AFA">
        <w:rPr>
          <w:rFonts w:eastAsia="標楷體"/>
          <w:sz w:val="28"/>
          <w:szCs w:val="28"/>
        </w:rPr>
        <w:t>)</w:t>
      </w:r>
      <w:r w:rsidR="003C7AEB" w:rsidRPr="000C2AFA">
        <w:rPr>
          <w:rFonts w:eastAsia="標楷體"/>
          <w:bCs/>
          <w:sz w:val="28"/>
          <w:szCs w:val="28"/>
        </w:rPr>
        <w:t>比</w:t>
      </w:r>
      <w:r w:rsidR="002C7C90" w:rsidRPr="000C2AFA">
        <w:rPr>
          <w:rFonts w:eastAsia="標楷體" w:hint="eastAsia"/>
          <w:bCs/>
          <w:sz w:val="28"/>
          <w:szCs w:val="28"/>
        </w:rPr>
        <w:t>賽</w:t>
      </w:r>
      <w:r w:rsidR="002C7C90" w:rsidRPr="000C2AFA">
        <w:rPr>
          <w:rFonts w:eastAsia="標楷體"/>
          <w:bCs/>
          <w:sz w:val="28"/>
          <w:szCs w:val="28"/>
        </w:rPr>
        <w:t>評分標準：</w:t>
      </w:r>
    </w:p>
    <w:p w:rsidR="002C7C90" w:rsidRPr="000C2AFA" w:rsidRDefault="002C7C90" w:rsidP="00E97B76">
      <w:pPr>
        <w:snapToGrid w:val="0"/>
        <w:spacing w:before="120" w:line="520" w:lineRule="exact"/>
        <w:ind w:leftChars="565" w:left="1633" w:hangingChars="99" w:hanging="277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bCs/>
          <w:sz w:val="28"/>
          <w:szCs w:val="28"/>
        </w:rPr>
        <w:t>1</w:t>
      </w:r>
      <w:r w:rsidR="006171A8" w:rsidRPr="000C2AFA">
        <w:rPr>
          <w:rFonts w:eastAsia="標楷體"/>
          <w:bCs/>
          <w:sz w:val="28"/>
          <w:szCs w:val="28"/>
        </w:rPr>
        <w:t>.</w:t>
      </w:r>
      <w:r w:rsidR="00D87DDC" w:rsidRPr="000C2AFA">
        <w:rPr>
          <w:rFonts w:eastAsia="標楷體"/>
          <w:bCs/>
          <w:sz w:val="28"/>
          <w:szCs w:val="28"/>
        </w:rPr>
        <w:t>由主辦單位邀集</w:t>
      </w:r>
      <w:r w:rsidR="00D87DDC" w:rsidRPr="000C2AFA">
        <w:rPr>
          <w:rFonts w:eastAsia="標楷體" w:hint="eastAsia"/>
          <w:bCs/>
          <w:sz w:val="28"/>
          <w:szCs w:val="28"/>
        </w:rPr>
        <w:t>3</w:t>
      </w:r>
      <w:r w:rsidR="00D87DDC" w:rsidRPr="000C2AFA">
        <w:rPr>
          <w:rFonts w:eastAsia="標楷體"/>
          <w:bCs/>
          <w:sz w:val="28"/>
          <w:szCs w:val="28"/>
        </w:rPr>
        <w:t>位</w:t>
      </w:r>
      <w:r w:rsidR="00D87DDC" w:rsidRPr="000C2AFA">
        <w:rPr>
          <w:rFonts w:eastAsia="標楷體" w:hint="eastAsia"/>
          <w:bCs/>
          <w:sz w:val="28"/>
          <w:szCs w:val="28"/>
        </w:rPr>
        <w:t>業界糕點</w:t>
      </w:r>
      <w:r w:rsidR="00D87DDC" w:rsidRPr="000C2AFA">
        <w:rPr>
          <w:rFonts w:eastAsia="標楷體"/>
          <w:bCs/>
          <w:sz w:val="28"/>
          <w:szCs w:val="28"/>
        </w:rPr>
        <w:t>專家擔任評審，進行</w:t>
      </w:r>
      <w:r w:rsidRPr="000C2AFA">
        <w:rPr>
          <w:rFonts w:eastAsia="標楷體"/>
          <w:bCs/>
          <w:sz w:val="28"/>
          <w:szCs w:val="28"/>
        </w:rPr>
        <w:t>書面</w:t>
      </w:r>
      <w:r w:rsidR="00D87DDC" w:rsidRPr="000C2AFA">
        <w:rPr>
          <w:rFonts w:eastAsia="標楷體"/>
          <w:bCs/>
          <w:sz w:val="28"/>
          <w:szCs w:val="28"/>
        </w:rPr>
        <w:t>與製作影片</w:t>
      </w:r>
      <w:r w:rsidR="006171A8" w:rsidRPr="000C2AFA">
        <w:rPr>
          <w:rFonts w:eastAsia="標楷體" w:hint="eastAsia"/>
          <w:bCs/>
          <w:sz w:val="28"/>
          <w:szCs w:val="28"/>
        </w:rPr>
        <w:t xml:space="preserve"> </w:t>
      </w:r>
      <w:r w:rsidR="005A06AE" w:rsidRPr="000C2AFA">
        <w:rPr>
          <w:rFonts w:eastAsia="標楷體"/>
          <w:bCs/>
          <w:sz w:val="28"/>
          <w:szCs w:val="28"/>
        </w:rPr>
        <w:t>(</w:t>
      </w:r>
      <w:r w:rsidR="006114C6" w:rsidRPr="000C2AFA">
        <w:rPr>
          <w:rFonts w:eastAsia="標楷體"/>
          <w:bCs/>
          <w:sz w:val="28"/>
          <w:szCs w:val="28"/>
        </w:rPr>
        <w:t>AVI</w:t>
      </w:r>
      <w:r w:rsidR="006114C6" w:rsidRPr="000C2AFA">
        <w:rPr>
          <w:rFonts w:eastAsia="標楷體" w:hint="eastAsia"/>
          <w:bCs/>
          <w:sz w:val="28"/>
          <w:szCs w:val="28"/>
        </w:rPr>
        <w:t>、</w:t>
      </w:r>
      <w:r w:rsidR="006114C6" w:rsidRPr="000C2AFA">
        <w:rPr>
          <w:rFonts w:eastAsia="標楷體"/>
          <w:bCs/>
          <w:sz w:val="28"/>
          <w:szCs w:val="28"/>
        </w:rPr>
        <w:t>FLV</w:t>
      </w:r>
      <w:r w:rsidR="006114C6" w:rsidRPr="000C2AFA">
        <w:rPr>
          <w:rFonts w:eastAsia="標楷體" w:hint="eastAsia"/>
          <w:bCs/>
          <w:sz w:val="28"/>
          <w:szCs w:val="28"/>
        </w:rPr>
        <w:t>、</w:t>
      </w:r>
      <w:r w:rsidR="006114C6" w:rsidRPr="000C2AFA">
        <w:rPr>
          <w:rFonts w:eastAsia="標楷體"/>
          <w:bCs/>
          <w:sz w:val="28"/>
          <w:szCs w:val="28"/>
        </w:rPr>
        <w:t>WMV</w:t>
      </w:r>
      <w:r w:rsidR="006114C6" w:rsidRPr="000C2AFA">
        <w:rPr>
          <w:rFonts w:eastAsia="標楷體" w:hint="eastAsia"/>
          <w:bCs/>
          <w:sz w:val="28"/>
          <w:szCs w:val="28"/>
        </w:rPr>
        <w:t>、</w:t>
      </w:r>
      <w:r w:rsidR="006114C6" w:rsidRPr="000C2AFA">
        <w:rPr>
          <w:rFonts w:eastAsia="標楷體"/>
          <w:bCs/>
          <w:sz w:val="28"/>
          <w:szCs w:val="28"/>
        </w:rPr>
        <w:t>MOV</w:t>
      </w:r>
      <w:r w:rsidR="006114C6" w:rsidRPr="000C2AFA">
        <w:rPr>
          <w:rFonts w:eastAsia="標楷體" w:hint="eastAsia"/>
          <w:bCs/>
          <w:sz w:val="28"/>
          <w:szCs w:val="28"/>
        </w:rPr>
        <w:t>、</w:t>
      </w:r>
      <w:r w:rsidR="005A06AE" w:rsidRPr="000C2AFA">
        <w:rPr>
          <w:rFonts w:eastAsia="標楷體"/>
          <w:bCs/>
          <w:sz w:val="28"/>
          <w:szCs w:val="28"/>
        </w:rPr>
        <w:t>MP4</w:t>
      </w:r>
      <w:r w:rsidR="006114C6" w:rsidRPr="000C2AFA">
        <w:rPr>
          <w:rFonts w:eastAsia="標楷體" w:hint="eastAsia"/>
          <w:bCs/>
          <w:sz w:val="28"/>
          <w:szCs w:val="28"/>
        </w:rPr>
        <w:t>格式皆可</w:t>
      </w:r>
      <w:r w:rsidR="005A06AE" w:rsidRPr="000C2AFA">
        <w:rPr>
          <w:rFonts w:eastAsia="標楷體"/>
          <w:bCs/>
          <w:sz w:val="28"/>
          <w:szCs w:val="28"/>
        </w:rPr>
        <w:t>)</w:t>
      </w:r>
      <w:r w:rsidR="006171A8" w:rsidRPr="000C2AFA">
        <w:rPr>
          <w:rFonts w:eastAsia="標楷體" w:hint="eastAsia"/>
          <w:bCs/>
          <w:sz w:val="28"/>
          <w:szCs w:val="28"/>
        </w:rPr>
        <w:t xml:space="preserve"> </w:t>
      </w:r>
      <w:r w:rsidRPr="000C2AFA">
        <w:rPr>
          <w:rFonts w:eastAsia="標楷體"/>
          <w:bCs/>
          <w:sz w:val="28"/>
          <w:szCs w:val="28"/>
        </w:rPr>
        <w:t>審查作業，依照下表進行評分。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134"/>
        <w:gridCol w:w="3118"/>
      </w:tblGrid>
      <w:tr w:rsidR="003C7AEB" w:rsidRPr="000C2AFA" w:rsidTr="00E97B76">
        <w:tc>
          <w:tcPr>
            <w:tcW w:w="3402" w:type="dxa"/>
            <w:shd w:val="clear" w:color="auto" w:fill="auto"/>
            <w:vAlign w:val="center"/>
          </w:tcPr>
          <w:p w:rsidR="002C7C90" w:rsidRPr="000C2AFA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評分項目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90" w:rsidRPr="000C2AFA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百分比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7C90" w:rsidRPr="000C2AFA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評分內容</w:t>
            </w:r>
          </w:p>
        </w:tc>
      </w:tr>
      <w:tr w:rsidR="003C7AEB" w:rsidRPr="000C2AFA" w:rsidTr="00E97B76">
        <w:tc>
          <w:tcPr>
            <w:tcW w:w="3402" w:type="dxa"/>
            <w:shd w:val="clear" w:color="auto" w:fill="auto"/>
          </w:tcPr>
          <w:p w:rsidR="002C7C90" w:rsidRPr="000C2AFA" w:rsidRDefault="002C7C90" w:rsidP="004A55BD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基本要求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90" w:rsidRPr="000C2AFA" w:rsidRDefault="0075258F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2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2C7C90" w:rsidRPr="000C2AFA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主題</w:t>
            </w:r>
            <w:r w:rsidR="00D87DDC" w:rsidRPr="000C2AFA">
              <w:rPr>
                <w:rFonts w:eastAsia="標楷體"/>
                <w:bCs/>
                <w:sz w:val="28"/>
                <w:szCs w:val="28"/>
              </w:rPr>
              <w:t>設計理念</w:t>
            </w:r>
          </w:p>
        </w:tc>
      </w:tr>
      <w:tr w:rsidR="003C7AEB" w:rsidRPr="000C2AFA" w:rsidTr="00E97B76">
        <w:tc>
          <w:tcPr>
            <w:tcW w:w="3402" w:type="dxa"/>
            <w:shd w:val="clear" w:color="auto" w:fill="auto"/>
          </w:tcPr>
          <w:p w:rsidR="002C7C90" w:rsidRPr="000C2AFA" w:rsidRDefault="00D87DDC" w:rsidP="004A55BD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製作影片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90" w:rsidRPr="000C2AFA" w:rsidRDefault="0075258F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2C7C90" w:rsidRPr="000C2AFA" w:rsidRDefault="002C7C90" w:rsidP="00D87DDC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產品製作</w:t>
            </w:r>
            <w:r w:rsidR="00D87DDC" w:rsidRPr="000C2AFA">
              <w:rPr>
                <w:rFonts w:eastAsia="標楷體"/>
                <w:bCs/>
                <w:sz w:val="28"/>
                <w:szCs w:val="28"/>
              </w:rPr>
              <w:t>過程</w:t>
            </w:r>
          </w:p>
        </w:tc>
      </w:tr>
      <w:tr w:rsidR="003C7AEB" w:rsidRPr="000C2AFA" w:rsidTr="00E97B76">
        <w:tc>
          <w:tcPr>
            <w:tcW w:w="3402" w:type="dxa"/>
            <w:shd w:val="clear" w:color="auto" w:fill="auto"/>
          </w:tcPr>
          <w:p w:rsidR="002C7C90" w:rsidRPr="000C2AFA" w:rsidRDefault="003C7AEB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產品說明與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照片整體外觀</w:t>
            </w:r>
          </w:p>
          <w:p w:rsidR="00A4240F" w:rsidRPr="000C2AFA" w:rsidRDefault="00A4240F" w:rsidP="003C7AE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 w:hint="eastAsia"/>
                <w:bCs/>
                <w:sz w:val="28"/>
                <w:szCs w:val="28"/>
              </w:rPr>
              <w:t>*</w:t>
            </w:r>
            <w:r w:rsidRPr="000C2AFA">
              <w:rPr>
                <w:rFonts w:eastAsia="標楷體" w:hint="eastAsia"/>
                <w:bCs/>
                <w:sz w:val="28"/>
                <w:szCs w:val="28"/>
              </w:rPr>
              <w:t>照片</w:t>
            </w:r>
            <w:r w:rsidRPr="000C2AFA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0C2AFA">
              <w:rPr>
                <w:rFonts w:eastAsia="標楷體" w:hint="eastAsia"/>
                <w:bCs/>
                <w:sz w:val="28"/>
                <w:szCs w:val="28"/>
              </w:rPr>
              <w:t>張</w:t>
            </w:r>
            <w:r w:rsidR="006171A8" w:rsidRPr="000C2AFA"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Pr="000C2AFA">
              <w:rPr>
                <w:rFonts w:eastAsia="標楷體" w:hint="eastAsia"/>
                <w:bCs/>
                <w:sz w:val="28"/>
                <w:szCs w:val="28"/>
              </w:rPr>
              <w:t>含側面與剖面</w:t>
            </w:r>
            <w:r w:rsidR="006171A8" w:rsidRPr="000C2AFA"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90" w:rsidRPr="000C2AFA" w:rsidRDefault="00666D3B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2C7C90" w:rsidRPr="000C2AFA" w:rsidRDefault="00D87DDC" w:rsidP="00D87DDC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 w:hint="eastAsia"/>
                <w:bCs/>
                <w:sz w:val="28"/>
                <w:szCs w:val="28"/>
              </w:rPr>
              <w:t>配方表與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比賽</w:t>
            </w:r>
            <w:r w:rsidRPr="000C2AFA">
              <w:rPr>
                <w:rFonts w:eastAsia="標楷體"/>
                <w:bCs/>
                <w:sz w:val="28"/>
                <w:szCs w:val="28"/>
              </w:rPr>
              <w:t>產品</w:t>
            </w:r>
            <w:r w:rsidR="002C7C90" w:rsidRPr="000C2AFA">
              <w:rPr>
                <w:rFonts w:eastAsia="標楷體"/>
                <w:bCs/>
                <w:sz w:val="28"/>
                <w:szCs w:val="28"/>
              </w:rPr>
              <w:t>說明</w:t>
            </w:r>
          </w:p>
        </w:tc>
      </w:tr>
      <w:tr w:rsidR="003C7AEB" w:rsidRPr="000C2AFA" w:rsidTr="00E97B76">
        <w:tc>
          <w:tcPr>
            <w:tcW w:w="3402" w:type="dxa"/>
            <w:shd w:val="clear" w:color="auto" w:fill="auto"/>
          </w:tcPr>
          <w:p w:rsidR="002C7C90" w:rsidRPr="000C2AFA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t>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90" w:rsidRPr="000C2AFA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C2AFA">
              <w:rPr>
                <w:rFonts w:eastAsia="標楷體"/>
                <w:bCs/>
                <w:sz w:val="28"/>
                <w:szCs w:val="28"/>
              </w:rPr>
              <w:fldChar w:fldCharType="begin"/>
            </w:r>
            <w:r w:rsidRPr="000C2AFA">
              <w:rPr>
                <w:rFonts w:eastAsia="標楷體"/>
                <w:bCs/>
                <w:sz w:val="28"/>
                <w:szCs w:val="28"/>
              </w:rPr>
              <w:instrText xml:space="preserve"> =SUM(ABOVE) </w:instrText>
            </w:r>
            <w:r w:rsidRPr="000C2AFA">
              <w:rPr>
                <w:rFonts w:eastAsia="標楷體"/>
                <w:bCs/>
                <w:sz w:val="28"/>
                <w:szCs w:val="28"/>
              </w:rPr>
              <w:fldChar w:fldCharType="separate"/>
            </w:r>
            <w:r w:rsidRPr="000C2AFA">
              <w:rPr>
                <w:rFonts w:eastAsia="標楷體"/>
                <w:bCs/>
                <w:noProof/>
                <w:sz w:val="28"/>
                <w:szCs w:val="28"/>
              </w:rPr>
              <w:t>100</w:t>
            </w:r>
            <w:r w:rsidRPr="000C2AFA">
              <w:rPr>
                <w:rFonts w:eastAsia="標楷體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2C7C90" w:rsidRPr="000C2AFA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2C7C90" w:rsidRPr="000C2AFA" w:rsidRDefault="002C7C90" w:rsidP="006171A8">
      <w:pPr>
        <w:snapToGrid w:val="0"/>
        <w:spacing w:before="120" w:line="400" w:lineRule="exact"/>
        <w:ind w:leftChars="565" w:left="1595" w:hanging="239"/>
        <w:rPr>
          <w:rFonts w:eastAsia="標楷體"/>
          <w:bCs/>
          <w:sz w:val="28"/>
          <w:szCs w:val="28"/>
        </w:rPr>
      </w:pPr>
      <w:r w:rsidRPr="000C2AFA">
        <w:rPr>
          <w:rFonts w:eastAsia="標楷體"/>
          <w:bCs/>
          <w:sz w:val="28"/>
          <w:szCs w:val="28"/>
        </w:rPr>
        <w:lastRenderedPageBreak/>
        <w:t>2</w:t>
      </w:r>
      <w:r w:rsidR="006171A8" w:rsidRPr="000C2AFA">
        <w:rPr>
          <w:rFonts w:eastAsia="標楷體"/>
          <w:bCs/>
          <w:sz w:val="28"/>
          <w:szCs w:val="28"/>
        </w:rPr>
        <w:t>.</w:t>
      </w:r>
      <w:r w:rsidR="00162A9F" w:rsidRPr="000C2AFA">
        <w:rPr>
          <w:rFonts w:eastAsia="標楷體"/>
          <w:bCs/>
          <w:sz w:val="28"/>
          <w:szCs w:val="28"/>
        </w:rPr>
        <w:t>以</w:t>
      </w:r>
      <w:r w:rsidRPr="000C2AFA">
        <w:rPr>
          <w:rFonts w:eastAsia="標楷體"/>
          <w:bCs/>
          <w:sz w:val="28"/>
          <w:szCs w:val="28"/>
        </w:rPr>
        <w:t>書面審查結果依照參賽隊伍總成績排序</w:t>
      </w:r>
      <w:r w:rsidR="00ED51A7" w:rsidRPr="000C2AFA">
        <w:rPr>
          <w:rFonts w:eastAsia="標楷體"/>
          <w:bCs/>
          <w:sz w:val="28"/>
          <w:szCs w:val="28"/>
        </w:rPr>
        <w:t>，錄取前</w:t>
      </w:r>
      <w:r w:rsidR="00C8025E" w:rsidRPr="000C2AFA">
        <w:rPr>
          <w:rFonts w:eastAsia="標楷體"/>
          <w:bCs/>
          <w:sz w:val="28"/>
          <w:szCs w:val="28"/>
        </w:rPr>
        <w:t>12</w:t>
      </w:r>
      <w:r w:rsidR="00ED51A7" w:rsidRPr="000C2AFA">
        <w:rPr>
          <w:rFonts w:eastAsia="標楷體"/>
          <w:bCs/>
          <w:sz w:val="28"/>
          <w:szCs w:val="28"/>
        </w:rPr>
        <w:t>組</w:t>
      </w:r>
      <w:r w:rsidRPr="000C2AFA">
        <w:rPr>
          <w:rFonts w:eastAsia="標楷體"/>
          <w:bCs/>
          <w:sz w:val="28"/>
          <w:szCs w:val="28"/>
        </w:rPr>
        <w:t>。</w:t>
      </w:r>
    </w:p>
    <w:p w:rsidR="006114C6" w:rsidRPr="000C2AFA" w:rsidRDefault="006114C6" w:rsidP="006171A8">
      <w:pPr>
        <w:snapToGrid w:val="0"/>
        <w:spacing w:beforeLines="30" w:before="108" w:line="360" w:lineRule="auto"/>
        <w:rPr>
          <w:rFonts w:eastAsia="標楷體"/>
          <w:b/>
          <w:bCs/>
          <w:sz w:val="28"/>
          <w:szCs w:val="28"/>
        </w:rPr>
      </w:pPr>
    </w:p>
    <w:p w:rsidR="006D0C03" w:rsidRPr="000C2AFA" w:rsidRDefault="006D0C03" w:rsidP="006171A8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十</w:t>
      </w:r>
      <w:r w:rsidR="002C22C1" w:rsidRPr="000C2AFA">
        <w:rPr>
          <w:rFonts w:eastAsia="標楷體" w:hint="eastAsia"/>
          <w:b/>
          <w:bCs/>
          <w:sz w:val="28"/>
          <w:szCs w:val="28"/>
        </w:rPr>
        <w:t>四</w:t>
      </w:r>
      <w:r w:rsidRPr="000C2AFA">
        <w:rPr>
          <w:rFonts w:eastAsia="標楷體" w:hint="eastAsia"/>
          <w:b/>
          <w:bCs/>
          <w:sz w:val="28"/>
          <w:szCs w:val="28"/>
        </w:rPr>
        <w:t>、比賽流程</w:t>
      </w:r>
      <w:r w:rsidR="002C22C1" w:rsidRPr="000C2AFA">
        <w:rPr>
          <w:rFonts w:eastAsia="標楷體" w:hint="eastAsia"/>
          <w:b/>
          <w:bCs/>
          <w:sz w:val="28"/>
          <w:szCs w:val="28"/>
        </w:rPr>
        <w:t>暨頒獎</w:t>
      </w:r>
      <w:r w:rsidR="00671579" w:rsidRPr="000C2AFA">
        <w:rPr>
          <w:rFonts w:eastAsia="標楷體" w:hint="eastAsia"/>
          <w:b/>
          <w:bCs/>
          <w:sz w:val="28"/>
          <w:szCs w:val="28"/>
        </w:rPr>
        <w:t>方式</w:t>
      </w:r>
      <w:r w:rsidRPr="000C2AFA">
        <w:rPr>
          <w:rFonts w:eastAsia="標楷體" w:hint="eastAsia"/>
          <w:b/>
          <w:bCs/>
          <w:sz w:val="28"/>
          <w:szCs w:val="28"/>
        </w:rPr>
        <w:t>：</w:t>
      </w:r>
    </w:p>
    <w:p w:rsidR="002C22C1" w:rsidRPr="000C2AFA" w:rsidRDefault="00ED51A7" w:rsidP="00671579">
      <w:pPr>
        <w:ind w:leftChars="350" w:left="840"/>
        <w:rPr>
          <w:rFonts w:eastAsia="標楷體"/>
          <w:sz w:val="28"/>
          <w:szCs w:val="28"/>
          <w:lang w:val="x-none"/>
        </w:rPr>
      </w:pPr>
      <w:r w:rsidRPr="000C2AFA">
        <w:rPr>
          <w:rFonts w:eastAsia="標楷體"/>
          <w:sz w:val="28"/>
          <w:szCs w:val="28"/>
          <w:lang w:val="x-none"/>
        </w:rPr>
        <w:t>將</w:t>
      </w:r>
      <w:proofErr w:type="gramStart"/>
      <w:r w:rsidRPr="000C2AFA">
        <w:rPr>
          <w:rFonts w:eastAsia="標楷體"/>
          <w:sz w:val="28"/>
          <w:szCs w:val="28"/>
          <w:lang w:val="x-none"/>
        </w:rPr>
        <w:t>使用</w:t>
      </w:r>
      <w:r w:rsidR="00671579" w:rsidRPr="000C2AFA">
        <w:rPr>
          <w:rFonts w:eastAsia="標楷體" w:hint="eastAsia"/>
          <w:sz w:val="28"/>
          <w:szCs w:val="28"/>
          <w:lang w:val="x-none"/>
        </w:rPr>
        <w:t>線上直播</w:t>
      </w:r>
      <w:proofErr w:type="gramEnd"/>
      <w:r w:rsidR="00671579" w:rsidRPr="000C2AFA">
        <w:rPr>
          <w:rFonts w:eastAsia="標楷體" w:hint="eastAsia"/>
          <w:sz w:val="28"/>
          <w:szCs w:val="28"/>
          <w:lang w:val="x-none"/>
        </w:rPr>
        <w:t>方式</w:t>
      </w:r>
      <w:r w:rsidRPr="000C2AFA">
        <w:rPr>
          <w:rFonts w:eastAsia="標楷體"/>
          <w:sz w:val="28"/>
          <w:szCs w:val="28"/>
          <w:lang w:val="x-none"/>
        </w:rPr>
        <w:t>評審</w:t>
      </w:r>
      <w:r w:rsidR="00671579" w:rsidRPr="000C2AFA">
        <w:rPr>
          <w:rFonts w:eastAsia="標楷體" w:hint="eastAsia"/>
          <w:sz w:val="28"/>
          <w:szCs w:val="28"/>
          <w:lang w:val="x-none"/>
        </w:rPr>
        <w:t>，並以郵寄方式寄贈獲獎人員</w:t>
      </w:r>
      <w:r w:rsidRPr="000C2AFA">
        <w:rPr>
          <w:rFonts w:eastAsia="標楷體"/>
          <w:sz w:val="28"/>
          <w:szCs w:val="28"/>
          <w:lang w:val="x-none"/>
        </w:rPr>
        <w:t>。</w:t>
      </w:r>
    </w:p>
    <w:p w:rsidR="00F402C4" w:rsidRPr="000C2AFA" w:rsidRDefault="00F402C4" w:rsidP="002C22C1">
      <w:pPr>
        <w:rPr>
          <w:rFonts w:eastAsia="標楷體"/>
          <w:lang w:val="x-none"/>
        </w:rPr>
      </w:pPr>
    </w:p>
    <w:p w:rsidR="002C22C1" w:rsidRPr="000C2AFA" w:rsidRDefault="002C22C1" w:rsidP="002C22C1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/>
          <w:b/>
          <w:bCs/>
          <w:sz w:val="28"/>
          <w:szCs w:val="28"/>
        </w:rPr>
        <w:t>十</w:t>
      </w:r>
      <w:r w:rsidRPr="000C2AFA">
        <w:rPr>
          <w:rFonts w:eastAsia="標楷體" w:hint="eastAsia"/>
          <w:b/>
          <w:bCs/>
          <w:sz w:val="28"/>
          <w:szCs w:val="28"/>
        </w:rPr>
        <w:t>五</w:t>
      </w:r>
      <w:r w:rsidRPr="000C2AFA">
        <w:rPr>
          <w:rFonts w:eastAsia="標楷體"/>
          <w:b/>
          <w:bCs/>
          <w:sz w:val="28"/>
          <w:szCs w:val="28"/>
        </w:rPr>
        <w:t>、</w:t>
      </w:r>
      <w:r w:rsidR="003C7AEB" w:rsidRPr="000C2AFA">
        <w:rPr>
          <w:rFonts w:eastAsia="標楷體" w:hint="eastAsia"/>
          <w:b/>
          <w:bCs/>
          <w:sz w:val="28"/>
          <w:szCs w:val="28"/>
        </w:rPr>
        <w:t>比</w:t>
      </w:r>
      <w:r w:rsidRPr="000C2AFA">
        <w:rPr>
          <w:rFonts w:eastAsia="標楷體"/>
          <w:b/>
          <w:bCs/>
          <w:sz w:val="28"/>
          <w:szCs w:val="28"/>
        </w:rPr>
        <w:t>賽</w:t>
      </w:r>
      <w:r w:rsidR="00ED51A7" w:rsidRPr="000C2AFA">
        <w:rPr>
          <w:rFonts w:eastAsia="標楷體"/>
          <w:b/>
          <w:bCs/>
          <w:sz w:val="28"/>
          <w:szCs w:val="28"/>
        </w:rPr>
        <w:t>補助與</w:t>
      </w:r>
      <w:r w:rsidRPr="000C2AFA">
        <w:rPr>
          <w:rFonts w:eastAsia="標楷體"/>
          <w:b/>
          <w:bCs/>
          <w:sz w:val="28"/>
          <w:szCs w:val="28"/>
        </w:rPr>
        <w:t>獎項：</w:t>
      </w:r>
    </w:p>
    <w:p w:rsidR="00ED51A7" w:rsidRPr="000C2AFA" w:rsidRDefault="00ED51A7" w:rsidP="00BA33B7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  <w:lang w:val="x-none"/>
        </w:rPr>
      </w:pPr>
      <w:r w:rsidRPr="000C2AFA">
        <w:rPr>
          <w:rFonts w:eastAsia="標楷體" w:hint="eastAsia"/>
          <w:sz w:val="28"/>
          <w:szCs w:val="28"/>
        </w:rPr>
        <w:t>(</w:t>
      </w:r>
      <w:proofErr w:type="gramStart"/>
      <w:r w:rsidRPr="000C2AFA">
        <w:rPr>
          <w:rFonts w:eastAsia="標楷體" w:hint="eastAsia"/>
          <w:sz w:val="28"/>
          <w:szCs w:val="28"/>
        </w:rPr>
        <w:t>一</w:t>
      </w:r>
      <w:proofErr w:type="gramEnd"/>
      <w:r w:rsidRPr="000C2AFA">
        <w:rPr>
          <w:rFonts w:eastAsia="標楷體" w:hint="eastAsia"/>
          <w:sz w:val="28"/>
          <w:szCs w:val="28"/>
        </w:rPr>
        <w:t>)</w:t>
      </w:r>
      <w:r w:rsidR="003C7AEB" w:rsidRPr="000C2AFA">
        <w:rPr>
          <w:rFonts w:eastAsia="標楷體" w:hint="eastAsia"/>
          <w:sz w:val="28"/>
          <w:szCs w:val="28"/>
        </w:rPr>
        <w:t>比</w:t>
      </w:r>
      <w:r w:rsidRPr="000C2AFA">
        <w:rPr>
          <w:rFonts w:eastAsia="標楷體" w:hint="eastAsia"/>
          <w:sz w:val="28"/>
          <w:szCs w:val="28"/>
        </w:rPr>
        <w:t>賽補助：</w:t>
      </w:r>
      <w:r w:rsidRPr="000C2AFA">
        <w:rPr>
          <w:rFonts w:eastAsia="標楷體"/>
          <w:sz w:val="28"/>
          <w:szCs w:val="28"/>
          <w:lang w:val="x-none"/>
        </w:rPr>
        <w:t>每一組入選之參賽隊伍皆可獲得</w:t>
      </w:r>
      <w:r w:rsidR="00E641C4" w:rsidRPr="000C2AFA">
        <w:rPr>
          <w:rFonts w:eastAsia="標楷體"/>
          <w:sz w:val="28"/>
          <w:szCs w:val="28"/>
          <w:lang w:val="x-none"/>
        </w:rPr>
        <w:t>NT$2</w:t>
      </w:r>
      <w:r w:rsidR="00BA33B7" w:rsidRPr="000C2AFA">
        <w:rPr>
          <w:rFonts w:eastAsia="標楷體"/>
          <w:sz w:val="28"/>
          <w:szCs w:val="28"/>
          <w:lang w:val="x-none"/>
        </w:rPr>
        <w:t>,</w:t>
      </w:r>
      <w:r w:rsidR="00E641C4" w:rsidRPr="000C2AFA">
        <w:rPr>
          <w:rFonts w:eastAsia="標楷體"/>
          <w:sz w:val="28"/>
          <w:szCs w:val="28"/>
          <w:lang w:val="x-none"/>
        </w:rPr>
        <w:t>0</w:t>
      </w:r>
      <w:r w:rsidRPr="000C2AFA">
        <w:rPr>
          <w:rFonts w:eastAsia="標楷體"/>
          <w:sz w:val="28"/>
          <w:szCs w:val="28"/>
          <w:lang w:val="x-none"/>
        </w:rPr>
        <w:t>00</w:t>
      </w:r>
      <w:r w:rsidRPr="000C2AFA">
        <w:rPr>
          <w:rFonts w:eastAsia="標楷體"/>
          <w:sz w:val="28"/>
          <w:szCs w:val="28"/>
          <w:lang w:val="x-none"/>
        </w:rPr>
        <w:t>元之</w:t>
      </w:r>
      <w:r w:rsidR="00E641C4" w:rsidRPr="000C2AFA">
        <w:rPr>
          <w:rFonts w:eastAsia="標楷體"/>
          <w:sz w:val="28"/>
          <w:szCs w:val="28"/>
          <w:lang w:val="x-none"/>
        </w:rPr>
        <w:t>材料</w:t>
      </w:r>
      <w:r w:rsidRPr="000C2AFA">
        <w:rPr>
          <w:rFonts w:eastAsia="標楷體"/>
          <w:sz w:val="28"/>
          <w:szCs w:val="28"/>
          <w:lang w:val="x-none"/>
        </w:rPr>
        <w:t>補助金。</w:t>
      </w:r>
    </w:p>
    <w:p w:rsidR="00BA33B7" w:rsidRPr="000C2AFA" w:rsidRDefault="00ED51A7" w:rsidP="00BA33B7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0C2AFA">
        <w:rPr>
          <w:rFonts w:eastAsia="標楷體"/>
          <w:sz w:val="28"/>
          <w:szCs w:val="28"/>
        </w:rPr>
        <w:t>(</w:t>
      </w:r>
      <w:r w:rsidRPr="000C2AFA">
        <w:rPr>
          <w:rFonts w:eastAsia="標楷體"/>
          <w:sz w:val="28"/>
          <w:szCs w:val="28"/>
        </w:rPr>
        <w:t>二</w:t>
      </w:r>
      <w:r w:rsidRPr="000C2AFA">
        <w:rPr>
          <w:rFonts w:eastAsia="標楷體"/>
          <w:sz w:val="28"/>
          <w:szCs w:val="28"/>
        </w:rPr>
        <w:t>)</w:t>
      </w:r>
      <w:r w:rsidR="003C7AEB" w:rsidRPr="000C2AFA">
        <w:rPr>
          <w:rFonts w:eastAsia="標楷體"/>
          <w:sz w:val="28"/>
          <w:szCs w:val="28"/>
        </w:rPr>
        <w:t>比</w:t>
      </w:r>
      <w:r w:rsidRPr="000C2AFA">
        <w:rPr>
          <w:rFonts w:eastAsia="標楷體"/>
          <w:sz w:val="28"/>
          <w:szCs w:val="28"/>
        </w:rPr>
        <w:t>賽獎金：</w:t>
      </w:r>
      <w:r w:rsidR="00BA33B7" w:rsidRPr="000C2AFA">
        <w:rPr>
          <w:rFonts w:eastAsia="標楷體" w:hint="eastAsia"/>
          <w:sz w:val="28"/>
          <w:szCs w:val="28"/>
        </w:rPr>
        <w:t>1</w:t>
      </w:r>
      <w:r w:rsidR="00BA33B7" w:rsidRPr="000C2AFA">
        <w:rPr>
          <w:rFonts w:eastAsia="標楷體"/>
          <w:sz w:val="28"/>
          <w:szCs w:val="28"/>
        </w:rPr>
        <w:t>.</w:t>
      </w:r>
      <w:r w:rsidR="00DC52C8" w:rsidRPr="000C2AFA">
        <w:rPr>
          <w:rFonts w:eastAsia="標楷體" w:hint="eastAsia"/>
          <w:sz w:val="28"/>
          <w:szCs w:val="28"/>
        </w:rPr>
        <w:t>金牌：</w:t>
      </w:r>
      <w:r w:rsidR="00DC52C8" w:rsidRPr="000C2AFA">
        <w:rPr>
          <w:rFonts w:eastAsia="標楷體" w:hint="eastAsia"/>
          <w:sz w:val="28"/>
          <w:szCs w:val="28"/>
        </w:rPr>
        <w:t>1</w:t>
      </w:r>
      <w:r w:rsidR="008279A4" w:rsidRPr="000C2AFA">
        <w:rPr>
          <w:rFonts w:eastAsia="標楷體" w:hint="eastAsia"/>
          <w:sz w:val="28"/>
          <w:szCs w:val="28"/>
        </w:rPr>
        <w:t>名，獎金</w:t>
      </w:r>
      <w:r w:rsidR="008279A4" w:rsidRPr="000C2AFA">
        <w:rPr>
          <w:rFonts w:eastAsia="標楷體" w:hint="eastAsia"/>
          <w:sz w:val="28"/>
          <w:szCs w:val="28"/>
        </w:rPr>
        <w:t>NT$</w:t>
      </w:r>
      <w:r w:rsidR="00E36DC3" w:rsidRPr="000C2AFA">
        <w:rPr>
          <w:rFonts w:eastAsia="標楷體" w:hint="eastAsia"/>
          <w:sz w:val="28"/>
          <w:szCs w:val="28"/>
        </w:rPr>
        <w:t>5</w:t>
      </w:r>
      <w:r w:rsidR="008279A4" w:rsidRPr="000C2AFA">
        <w:rPr>
          <w:rFonts w:eastAsia="標楷體" w:hint="eastAsia"/>
          <w:sz w:val="28"/>
          <w:szCs w:val="28"/>
        </w:rPr>
        <w:t>,</w:t>
      </w:r>
      <w:proofErr w:type="gramStart"/>
      <w:r w:rsidR="008279A4" w:rsidRPr="000C2AFA">
        <w:rPr>
          <w:rFonts w:eastAsia="標楷體" w:hint="eastAsia"/>
          <w:sz w:val="28"/>
          <w:szCs w:val="28"/>
        </w:rPr>
        <w:t>000</w:t>
      </w:r>
      <w:r w:rsidR="008279A4" w:rsidRPr="000C2AFA">
        <w:rPr>
          <w:rFonts w:eastAsia="標楷體" w:hint="eastAsia"/>
          <w:sz w:val="28"/>
          <w:szCs w:val="28"/>
        </w:rPr>
        <w:t>元暨</w:t>
      </w:r>
      <w:proofErr w:type="gramEnd"/>
      <w:r w:rsidR="008279A4" w:rsidRPr="000C2AFA">
        <w:rPr>
          <w:rFonts w:eastAsia="標楷體" w:hint="eastAsia"/>
          <w:sz w:val="28"/>
          <w:szCs w:val="28"/>
        </w:rPr>
        <w:t>獎狀</w:t>
      </w:r>
      <w:r w:rsidR="008279A4" w:rsidRPr="000C2AFA">
        <w:rPr>
          <w:rFonts w:eastAsia="標楷體" w:hint="eastAsia"/>
          <w:sz w:val="28"/>
          <w:szCs w:val="28"/>
        </w:rPr>
        <w:t>1</w:t>
      </w:r>
      <w:r w:rsidR="008279A4" w:rsidRPr="000C2AFA">
        <w:rPr>
          <w:rFonts w:eastAsia="標楷體" w:hint="eastAsia"/>
          <w:sz w:val="28"/>
          <w:szCs w:val="28"/>
        </w:rPr>
        <w:t>紙。</w:t>
      </w:r>
    </w:p>
    <w:p w:rsidR="00BA33B7" w:rsidRPr="000C2AFA" w:rsidRDefault="00BA33B7" w:rsidP="000C2AFA">
      <w:pPr>
        <w:snapToGrid w:val="0"/>
        <w:spacing w:beforeLines="50" w:before="180" w:line="360" w:lineRule="exact"/>
        <w:ind w:leftChars="571" w:left="1370" w:firstLineChars="510" w:firstLine="1428"/>
        <w:rPr>
          <w:rFonts w:eastAsia="標楷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2</w:t>
      </w:r>
      <w:r w:rsidRPr="000C2AFA">
        <w:rPr>
          <w:rFonts w:eastAsia="標楷體"/>
          <w:sz w:val="28"/>
          <w:szCs w:val="28"/>
        </w:rPr>
        <w:t>.</w:t>
      </w:r>
      <w:r w:rsidR="00DC52C8" w:rsidRPr="000C2AFA">
        <w:rPr>
          <w:rFonts w:eastAsia="標楷體" w:hint="eastAsia"/>
          <w:sz w:val="28"/>
          <w:szCs w:val="28"/>
        </w:rPr>
        <w:t>銀牌：</w:t>
      </w:r>
      <w:r w:rsidR="00ED51A7" w:rsidRPr="000C2AFA">
        <w:rPr>
          <w:rFonts w:eastAsia="標楷體" w:hint="eastAsia"/>
          <w:sz w:val="28"/>
          <w:szCs w:val="28"/>
        </w:rPr>
        <w:t>2</w:t>
      </w:r>
      <w:r w:rsidR="008279A4" w:rsidRPr="000C2AFA">
        <w:rPr>
          <w:rFonts w:eastAsia="標楷體" w:hint="eastAsia"/>
          <w:sz w:val="28"/>
          <w:szCs w:val="28"/>
        </w:rPr>
        <w:t>名，獎金</w:t>
      </w:r>
      <w:r w:rsidR="008279A4" w:rsidRPr="000C2AFA">
        <w:rPr>
          <w:rFonts w:eastAsia="標楷體" w:hint="eastAsia"/>
          <w:sz w:val="28"/>
          <w:szCs w:val="28"/>
        </w:rPr>
        <w:t>NT$</w:t>
      </w:r>
      <w:r w:rsidR="00DC52C8" w:rsidRPr="000C2AFA">
        <w:rPr>
          <w:rFonts w:eastAsia="標楷體" w:hint="eastAsia"/>
          <w:sz w:val="28"/>
          <w:szCs w:val="28"/>
        </w:rPr>
        <w:t>3</w:t>
      </w:r>
      <w:r w:rsidR="008279A4" w:rsidRPr="000C2AFA">
        <w:rPr>
          <w:rFonts w:eastAsia="標楷體" w:hint="eastAsia"/>
          <w:sz w:val="28"/>
          <w:szCs w:val="28"/>
        </w:rPr>
        <w:t>,</w:t>
      </w:r>
      <w:proofErr w:type="gramStart"/>
      <w:r w:rsidR="00DC52C8" w:rsidRPr="000C2AFA">
        <w:rPr>
          <w:rFonts w:eastAsia="標楷體" w:hint="eastAsia"/>
          <w:sz w:val="28"/>
          <w:szCs w:val="28"/>
        </w:rPr>
        <w:t>0</w:t>
      </w:r>
      <w:r w:rsidR="008279A4" w:rsidRPr="000C2AFA">
        <w:rPr>
          <w:rFonts w:eastAsia="標楷體" w:hint="eastAsia"/>
          <w:sz w:val="28"/>
          <w:szCs w:val="28"/>
        </w:rPr>
        <w:t>00</w:t>
      </w:r>
      <w:r w:rsidR="008279A4" w:rsidRPr="000C2AFA">
        <w:rPr>
          <w:rFonts w:eastAsia="標楷體" w:hint="eastAsia"/>
          <w:sz w:val="28"/>
          <w:szCs w:val="28"/>
        </w:rPr>
        <w:t>元暨</w:t>
      </w:r>
      <w:proofErr w:type="gramEnd"/>
      <w:r w:rsidR="008279A4" w:rsidRPr="000C2AFA">
        <w:rPr>
          <w:rFonts w:eastAsia="標楷體" w:hint="eastAsia"/>
          <w:sz w:val="28"/>
          <w:szCs w:val="28"/>
        </w:rPr>
        <w:t>獎狀</w:t>
      </w:r>
      <w:r w:rsidR="008279A4" w:rsidRPr="000C2AFA">
        <w:rPr>
          <w:rFonts w:eastAsia="標楷體" w:hint="eastAsia"/>
          <w:sz w:val="28"/>
          <w:szCs w:val="28"/>
        </w:rPr>
        <w:t>1</w:t>
      </w:r>
      <w:r w:rsidR="008279A4" w:rsidRPr="000C2AFA">
        <w:rPr>
          <w:rFonts w:eastAsia="標楷體" w:hint="eastAsia"/>
          <w:sz w:val="28"/>
          <w:szCs w:val="28"/>
        </w:rPr>
        <w:t>紙。</w:t>
      </w:r>
    </w:p>
    <w:p w:rsidR="00BA33B7" w:rsidRPr="000C2AFA" w:rsidRDefault="00BA33B7" w:rsidP="000C2AFA">
      <w:pPr>
        <w:snapToGrid w:val="0"/>
        <w:spacing w:beforeLines="50" w:before="180" w:line="360" w:lineRule="exact"/>
        <w:ind w:leftChars="571" w:left="1370" w:firstLineChars="510" w:firstLine="1428"/>
        <w:rPr>
          <w:rFonts w:eastAsia="標楷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3.</w:t>
      </w:r>
      <w:r w:rsidR="00DC52C8" w:rsidRPr="000C2AFA">
        <w:rPr>
          <w:rFonts w:eastAsia="標楷體" w:hint="eastAsia"/>
          <w:sz w:val="28"/>
          <w:szCs w:val="28"/>
        </w:rPr>
        <w:t>銅牌</w:t>
      </w:r>
      <w:r w:rsidR="008279A4" w:rsidRPr="000C2AFA">
        <w:rPr>
          <w:rFonts w:eastAsia="標楷體" w:hint="eastAsia"/>
          <w:sz w:val="28"/>
          <w:szCs w:val="28"/>
        </w:rPr>
        <w:t>：</w:t>
      </w:r>
      <w:r w:rsidR="00ED51A7" w:rsidRPr="000C2AFA">
        <w:rPr>
          <w:rFonts w:eastAsia="標楷體" w:hint="eastAsia"/>
          <w:sz w:val="28"/>
          <w:szCs w:val="28"/>
        </w:rPr>
        <w:t>3</w:t>
      </w:r>
      <w:r w:rsidR="008279A4" w:rsidRPr="000C2AFA">
        <w:rPr>
          <w:rFonts w:eastAsia="標楷體" w:hint="eastAsia"/>
          <w:sz w:val="28"/>
          <w:szCs w:val="28"/>
        </w:rPr>
        <w:t>名，獎金</w:t>
      </w:r>
      <w:r w:rsidR="008279A4" w:rsidRPr="000C2AFA">
        <w:rPr>
          <w:rFonts w:eastAsia="標楷體" w:hint="eastAsia"/>
          <w:sz w:val="28"/>
          <w:szCs w:val="28"/>
        </w:rPr>
        <w:t>NT$</w:t>
      </w:r>
      <w:r w:rsidR="00DC52C8" w:rsidRPr="000C2AFA">
        <w:rPr>
          <w:rFonts w:eastAsia="標楷體" w:hint="eastAsia"/>
          <w:sz w:val="28"/>
          <w:szCs w:val="28"/>
        </w:rPr>
        <w:t>2</w:t>
      </w:r>
      <w:r w:rsidR="008279A4" w:rsidRPr="000C2AFA">
        <w:rPr>
          <w:rFonts w:eastAsia="標楷體" w:hint="eastAsia"/>
          <w:sz w:val="28"/>
          <w:szCs w:val="28"/>
        </w:rPr>
        <w:t>,</w:t>
      </w:r>
      <w:proofErr w:type="gramStart"/>
      <w:r w:rsidR="008279A4" w:rsidRPr="000C2AFA">
        <w:rPr>
          <w:rFonts w:eastAsia="標楷體" w:hint="eastAsia"/>
          <w:sz w:val="28"/>
          <w:szCs w:val="28"/>
        </w:rPr>
        <w:t>000</w:t>
      </w:r>
      <w:r w:rsidR="008279A4" w:rsidRPr="000C2AFA">
        <w:rPr>
          <w:rFonts w:eastAsia="標楷體" w:hint="eastAsia"/>
          <w:sz w:val="28"/>
          <w:szCs w:val="28"/>
        </w:rPr>
        <w:t>元暨</w:t>
      </w:r>
      <w:proofErr w:type="gramEnd"/>
      <w:r w:rsidR="008279A4" w:rsidRPr="000C2AFA">
        <w:rPr>
          <w:rFonts w:eastAsia="標楷體" w:hint="eastAsia"/>
          <w:sz w:val="28"/>
          <w:szCs w:val="28"/>
        </w:rPr>
        <w:t>獎狀</w:t>
      </w:r>
      <w:r w:rsidR="008279A4" w:rsidRPr="000C2AFA">
        <w:rPr>
          <w:rFonts w:eastAsia="標楷體" w:hint="eastAsia"/>
          <w:sz w:val="28"/>
          <w:szCs w:val="28"/>
        </w:rPr>
        <w:t>1</w:t>
      </w:r>
      <w:r w:rsidR="008279A4" w:rsidRPr="000C2AFA">
        <w:rPr>
          <w:rFonts w:eastAsia="標楷體" w:hint="eastAsia"/>
          <w:sz w:val="28"/>
          <w:szCs w:val="28"/>
        </w:rPr>
        <w:t>紙。</w:t>
      </w:r>
    </w:p>
    <w:p w:rsidR="008279A4" w:rsidRPr="000C2AFA" w:rsidRDefault="00BA33B7" w:rsidP="000C2AFA">
      <w:pPr>
        <w:snapToGrid w:val="0"/>
        <w:spacing w:beforeLines="50" w:before="180" w:line="360" w:lineRule="exact"/>
        <w:ind w:leftChars="571" w:left="1370" w:firstLineChars="510" w:firstLine="1428"/>
        <w:rPr>
          <w:rFonts w:eastAsia="標楷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4</w:t>
      </w:r>
      <w:r w:rsidRPr="000C2AFA">
        <w:rPr>
          <w:rFonts w:eastAsia="標楷體"/>
          <w:sz w:val="28"/>
          <w:szCs w:val="28"/>
        </w:rPr>
        <w:t>.</w:t>
      </w:r>
      <w:r w:rsidR="008279A4" w:rsidRPr="000C2AFA">
        <w:rPr>
          <w:rFonts w:eastAsia="標楷體" w:hint="eastAsia"/>
          <w:sz w:val="28"/>
          <w:szCs w:val="28"/>
        </w:rPr>
        <w:t>優勝</w:t>
      </w:r>
      <w:r w:rsidR="00ED51A7" w:rsidRPr="000C2AFA">
        <w:rPr>
          <w:rFonts w:eastAsia="標楷體" w:hint="eastAsia"/>
          <w:sz w:val="28"/>
          <w:szCs w:val="28"/>
        </w:rPr>
        <w:t>2</w:t>
      </w:r>
      <w:r w:rsidR="008279A4" w:rsidRPr="000C2AFA">
        <w:rPr>
          <w:rFonts w:eastAsia="標楷體" w:hint="eastAsia"/>
          <w:sz w:val="28"/>
          <w:szCs w:val="28"/>
        </w:rPr>
        <w:t>名、佳作</w:t>
      </w:r>
      <w:r w:rsidRPr="000C2AFA">
        <w:rPr>
          <w:rFonts w:eastAsia="標楷體" w:hint="eastAsia"/>
          <w:sz w:val="28"/>
          <w:szCs w:val="28"/>
        </w:rPr>
        <w:t>4</w:t>
      </w:r>
      <w:r w:rsidR="008279A4" w:rsidRPr="000C2AFA">
        <w:rPr>
          <w:rFonts w:eastAsia="標楷體" w:hint="eastAsia"/>
          <w:sz w:val="28"/>
          <w:szCs w:val="28"/>
        </w:rPr>
        <w:t>名；獎狀</w:t>
      </w:r>
      <w:r w:rsidR="008279A4" w:rsidRPr="000C2AFA">
        <w:rPr>
          <w:rFonts w:eastAsia="標楷體" w:hint="eastAsia"/>
          <w:sz w:val="28"/>
          <w:szCs w:val="28"/>
        </w:rPr>
        <w:t>1</w:t>
      </w:r>
      <w:r w:rsidR="008279A4" w:rsidRPr="000C2AFA">
        <w:rPr>
          <w:rFonts w:eastAsia="標楷體" w:hint="eastAsia"/>
          <w:sz w:val="28"/>
          <w:szCs w:val="28"/>
        </w:rPr>
        <w:t>紙。</w:t>
      </w:r>
    </w:p>
    <w:p w:rsidR="00B827D6" w:rsidRPr="000C2AFA" w:rsidRDefault="00B827D6" w:rsidP="00DA50F1">
      <w:pPr>
        <w:spacing w:line="480" w:lineRule="exact"/>
        <w:ind w:left="561" w:hangingChars="200" w:hanging="561"/>
        <w:rPr>
          <w:rFonts w:eastAsia="標楷體"/>
          <w:b/>
          <w:sz w:val="28"/>
          <w:szCs w:val="28"/>
        </w:rPr>
      </w:pPr>
    </w:p>
    <w:p w:rsidR="006D0C03" w:rsidRPr="000C2AFA" w:rsidRDefault="002C22C1" w:rsidP="00BA33B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十六</w:t>
      </w:r>
      <w:r w:rsidR="006D0C03" w:rsidRPr="000C2AFA">
        <w:rPr>
          <w:rFonts w:eastAsia="標楷體" w:hint="eastAsia"/>
          <w:b/>
          <w:bCs/>
          <w:sz w:val="28"/>
          <w:szCs w:val="28"/>
        </w:rPr>
        <w:t>、評分表：</w:t>
      </w:r>
    </w:p>
    <w:p w:rsidR="006D0C03" w:rsidRPr="000C2AFA" w:rsidRDefault="006D0C03" w:rsidP="00BA33B7">
      <w:pPr>
        <w:ind w:leftChars="350" w:left="840"/>
        <w:rPr>
          <w:rFonts w:eastAsia="標楷體"/>
          <w:sz w:val="28"/>
          <w:szCs w:val="28"/>
          <w:lang w:val="x-none"/>
        </w:rPr>
      </w:pPr>
      <w:r w:rsidRPr="000C2AFA">
        <w:rPr>
          <w:rFonts w:eastAsia="標楷體" w:hint="eastAsia"/>
          <w:sz w:val="28"/>
          <w:szCs w:val="28"/>
          <w:lang w:val="x-none"/>
        </w:rPr>
        <w:t>請詳附件三</w:t>
      </w:r>
      <w:r w:rsidR="00FC4ED5" w:rsidRPr="000C2AFA">
        <w:rPr>
          <w:rFonts w:eastAsia="標楷體" w:hint="eastAsia"/>
          <w:sz w:val="28"/>
          <w:szCs w:val="28"/>
          <w:lang w:val="x-none"/>
        </w:rPr>
        <w:t>、四</w:t>
      </w:r>
    </w:p>
    <w:p w:rsidR="00C8025E" w:rsidRPr="000C2AFA" w:rsidRDefault="00C8025E" w:rsidP="00C8025E">
      <w:pPr>
        <w:spacing w:line="480" w:lineRule="exact"/>
        <w:ind w:left="1440"/>
        <w:rPr>
          <w:rFonts w:eastAsia="標楷體"/>
          <w:sz w:val="27"/>
          <w:szCs w:val="27"/>
        </w:rPr>
      </w:pPr>
    </w:p>
    <w:p w:rsidR="006D0C03" w:rsidRPr="000C2AFA" w:rsidRDefault="002C22C1" w:rsidP="00BA33B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0C2AFA">
        <w:rPr>
          <w:rFonts w:eastAsia="標楷體" w:hint="eastAsia"/>
          <w:b/>
          <w:bCs/>
          <w:sz w:val="28"/>
          <w:szCs w:val="28"/>
        </w:rPr>
        <w:t>十七</w:t>
      </w:r>
      <w:r w:rsidR="006D0C03" w:rsidRPr="000C2AFA">
        <w:rPr>
          <w:rFonts w:eastAsia="標楷體" w:hint="eastAsia"/>
          <w:b/>
          <w:bCs/>
          <w:sz w:val="28"/>
          <w:szCs w:val="28"/>
        </w:rPr>
        <w:t>、其他：</w:t>
      </w:r>
    </w:p>
    <w:p w:rsidR="00BA33B7" w:rsidRPr="000C2AFA" w:rsidRDefault="00BA33B7" w:rsidP="00BA33B7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(</w:t>
      </w:r>
      <w:proofErr w:type="gramStart"/>
      <w:r w:rsidRPr="000C2AFA">
        <w:rPr>
          <w:rFonts w:eastAsia="標楷體" w:hint="eastAsia"/>
          <w:sz w:val="28"/>
          <w:szCs w:val="28"/>
        </w:rPr>
        <w:t>一</w:t>
      </w:r>
      <w:proofErr w:type="gramEnd"/>
      <w:r w:rsidRPr="000C2AFA">
        <w:rPr>
          <w:rFonts w:eastAsia="標楷體" w:hint="eastAsia"/>
          <w:sz w:val="28"/>
          <w:szCs w:val="28"/>
        </w:rPr>
        <w:t>)</w:t>
      </w:r>
      <w:r w:rsidR="006D0C03" w:rsidRPr="000C2AFA">
        <w:rPr>
          <w:rFonts w:eastAsia="標楷體" w:hint="eastAsia"/>
          <w:sz w:val="28"/>
          <w:szCs w:val="28"/>
        </w:rPr>
        <w:t>參賽作品成品規格大小，</w:t>
      </w:r>
      <w:r w:rsidR="004B6509" w:rsidRPr="000C2AFA">
        <w:rPr>
          <w:rFonts w:eastAsia="標楷體" w:hint="eastAsia"/>
          <w:sz w:val="28"/>
          <w:szCs w:val="28"/>
        </w:rPr>
        <w:t>請</w:t>
      </w:r>
      <w:r w:rsidR="00FC4ED5" w:rsidRPr="000C2AFA">
        <w:rPr>
          <w:rFonts w:eastAsia="標楷體" w:hint="eastAsia"/>
          <w:sz w:val="28"/>
          <w:szCs w:val="28"/>
        </w:rPr>
        <w:t>依作品規範及完成數量</w:t>
      </w:r>
      <w:r w:rsidR="004B6509" w:rsidRPr="000C2AFA">
        <w:rPr>
          <w:rFonts w:eastAsia="標楷體" w:hint="eastAsia"/>
          <w:sz w:val="28"/>
          <w:szCs w:val="28"/>
        </w:rPr>
        <w:t>。</w:t>
      </w:r>
    </w:p>
    <w:p w:rsidR="008566E9" w:rsidRPr="000C2AFA" w:rsidRDefault="00BA33B7" w:rsidP="008566E9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二</w:t>
      </w:r>
      <w:r w:rsidRPr="000C2AFA">
        <w:rPr>
          <w:rFonts w:eastAsia="標楷體" w:hint="eastAsia"/>
          <w:sz w:val="28"/>
          <w:szCs w:val="28"/>
        </w:rPr>
        <w:t>)</w:t>
      </w:r>
      <w:r w:rsidR="006D0C03" w:rsidRPr="000C2AFA">
        <w:rPr>
          <w:rFonts w:eastAsia="標楷體" w:cs="細明體" w:hint="eastAsia"/>
          <w:sz w:val="28"/>
          <w:szCs w:val="28"/>
        </w:rPr>
        <w:t>主辦單位可使用選手肖像權與著作權</w:t>
      </w:r>
      <w:r w:rsidR="006D0C03" w:rsidRPr="000C2AFA">
        <w:rPr>
          <w:rFonts w:eastAsia="標楷體" w:hint="eastAsia"/>
          <w:sz w:val="28"/>
          <w:szCs w:val="28"/>
        </w:rPr>
        <w:t>。</w:t>
      </w:r>
    </w:p>
    <w:p w:rsidR="006D0C03" w:rsidRPr="000C2AFA" w:rsidRDefault="008566E9" w:rsidP="008566E9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 w:cs="細明體"/>
          <w:sz w:val="28"/>
          <w:szCs w:val="28"/>
        </w:rPr>
      </w:pPr>
      <w:r w:rsidRPr="000C2AFA">
        <w:rPr>
          <w:rFonts w:eastAsia="標楷體" w:hint="eastAsia"/>
          <w:sz w:val="28"/>
          <w:szCs w:val="28"/>
        </w:rPr>
        <w:t>(</w:t>
      </w:r>
      <w:r w:rsidRPr="000C2AFA">
        <w:rPr>
          <w:rFonts w:eastAsia="標楷體" w:hint="eastAsia"/>
          <w:sz w:val="28"/>
          <w:szCs w:val="28"/>
        </w:rPr>
        <w:t>三</w:t>
      </w:r>
      <w:r w:rsidRPr="000C2AFA">
        <w:rPr>
          <w:rFonts w:eastAsia="標楷體" w:hint="eastAsia"/>
          <w:sz w:val="28"/>
          <w:szCs w:val="28"/>
        </w:rPr>
        <w:t>)</w:t>
      </w:r>
      <w:r w:rsidR="006D0C03" w:rsidRPr="000C2AFA">
        <w:rPr>
          <w:rFonts w:eastAsia="標楷體" w:cs="細明體" w:hint="eastAsia"/>
          <w:sz w:val="28"/>
          <w:szCs w:val="28"/>
        </w:rPr>
        <w:t>主辦單位得因天災或其他不可抗拒原因停止或延後比賽。</w:t>
      </w:r>
    </w:p>
    <w:p w:rsidR="00ED51A7" w:rsidRPr="000C2AFA" w:rsidRDefault="00ED51A7" w:rsidP="00ED51A7">
      <w:pPr>
        <w:spacing w:line="480" w:lineRule="exact"/>
        <w:rPr>
          <w:rFonts w:eastAsia="標楷體" w:cs="細明體"/>
          <w:sz w:val="27"/>
          <w:szCs w:val="27"/>
        </w:rPr>
      </w:pPr>
    </w:p>
    <w:p w:rsidR="008566E9" w:rsidRPr="000C2AFA" w:rsidRDefault="008566E9">
      <w:pPr>
        <w:widowControl/>
        <w:rPr>
          <w:rFonts w:eastAsia="標楷體" w:cs="細明體"/>
          <w:sz w:val="27"/>
          <w:szCs w:val="27"/>
        </w:rPr>
      </w:pPr>
      <w:r w:rsidRPr="000C2AFA">
        <w:rPr>
          <w:rFonts w:eastAsia="標楷體" w:cs="細明體"/>
          <w:sz w:val="27"/>
          <w:szCs w:val="27"/>
        </w:rPr>
        <w:br w:type="page"/>
      </w:r>
    </w:p>
    <w:p w:rsidR="00ED51A7" w:rsidRPr="000C2AFA" w:rsidRDefault="00F60555" w:rsidP="00ED51A7">
      <w:pPr>
        <w:spacing w:line="480" w:lineRule="exact"/>
        <w:rPr>
          <w:rFonts w:eastAsia="標楷體" w:cs="細明體"/>
          <w:sz w:val="27"/>
          <w:szCs w:val="27"/>
        </w:rPr>
      </w:pPr>
      <w:r w:rsidRPr="000C2AFA">
        <w:rPr>
          <w:rFonts w:eastAsia="標楷體"/>
          <w:b/>
          <w:bCs/>
          <w:smallCaps/>
          <w:noProof/>
          <w:spacing w:val="5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5773365</wp:posOffset>
                </wp:positionH>
                <wp:positionV relativeFrom="paragraph">
                  <wp:posOffset>7206</wp:posOffset>
                </wp:positionV>
                <wp:extent cx="686435" cy="329565"/>
                <wp:effectExtent l="12065" t="11430" r="6350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9F" w:rsidRPr="00F60555" w:rsidRDefault="00162A9F" w:rsidP="00092748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4.6pt;margin-top:.55pt;width:54.0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">
                <v:textbox style="mso-fit-shape-to-text:t">
                  <w:txbxContent>
                    <w:p w:rsidR="00162A9F" w:rsidRPr="00F60555" w:rsidRDefault="00162A9F" w:rsidP="00092748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D7624" w:rsidRPr="000C2AFA" w:rsidRDefault="005A06AE" w:rsidP="00092748">
      <w:pPr>
        <w:spacing w:line="480" w:lineRule="exact"/>
        <w:jc w:val="center"/>
        <w:rPr>
          <w:rStyle w:val="aff2"/>
          <w:rFonts w:eastAsia="標楷體"/>
          <w:color w:val="auto"/>
          <w:sz w:val="40"/>
          <w:szCs w:val="40"/>
          <w:u w:val="none"/>
        </w:rPr>
      </w:pPr>
      <w:r w:rsidRPr="000C2AFA">
        <w:rPr>
          <w:rFonts w:eastAsia="標楷體" w:hint="eastAsia"/>
          <w:b/>
          <w:bCs/>
          <w:smallCaps/>
          <w:noProof/>
          <w:spacing w:val="5"/>
          <w:sz w:val="40"/>
          <w:szCs w:val="40"/>
        </w:rPr>
        <w:t>2021-</w:t>
      </w:r>
      <w:r w:rsidRPr="000C2AFA">
        <w:rPr>
          <w:rFonts w:eastAsia="標楷體" w:hint="eastAsia"/>
          <w:b/>
          <w:bCs/>
          <w:smallCaps/>
          <w:noProof/>
          <w:spacing w:val="5"/>
          <w:sz w:val="40"/>
          <w:szCs w:val="40"/>
        </w:rPr>
        <w:t>桃園米烘焙競賽報名表</w:t>
      </w:r>
    </w:p>
    <w:p w:rsidR="002D7624" w:rsidRPr="000C2AFA" w:rsidRDefault="002D7624" w:rsidP="002D7624">
      <w:pPr>
        <w:jc w:val="center"/>
        <w:rPr>
          <w:rFonts w:eastAsia="標楷體"/>
          <w:w w:val="9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66"/>
        <w:gridCol w:w="143"/>
        <w:gridCol w:w="1559"/>
        <w:gridCol w:w="3352"/>
      </w:tblGrid>
      <w:tr w:rsidR="002D7624" w:rsidRPr="000C2AFA" w:rsidTr="00CA645A">
        <w:trPr>
          <w:cantSplit/>
          <w:trHeight w:val="855"/>
          <w:jc w:val="center"/>
        </w:trPr>
        <w:tc>
          <w:tcPr>
            <w:tcW w:w="1588" w:type="dxa"/>
            <w:vAlign w:val="center"/>
          </w:tcPr>
          <w:p w:rsidR="002D7624" w:rsidRPr="000C2AFA" w:rsidRDefault="00780602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學校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03696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2D7624" w:rsidRPr="000C2AFA" w:rsidTr="00CA645A">
        <w:trPr>
          <w:cantSplit/>
          <w:trHeight w:val="663"/>
          <w:jc w:val="center"/>
        </w:trPr>
        <w:tc>
          <w:tcPr>
            <w:tcW w:w="1588" w:type="dxa"/>
            <w:vAlign w:val="center"/>
          </w:tcPr>
          <w:p w:rsidR="002D7624" w:rsidRPr="000C2AFA" w:rsidRDefault="00780602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科系</w:t>
            </w:r>
            <w:r w:rsidR="006322B0" w:rsidRPr="000C2AFA">
              <w:rPr>
                <w:rFonts w:eastAsia="標楷體" w:hint="eastAsia"/>
              </w:rPr>
              <w:t>/</w:t>
            </w:r>
            <w:r w:rsidR="006322B0" w:rsidRPr="000C2AFA">
              <w:rPr>
                <w:rFonts w:eastAsia="標楷體" w:hint="eastAsia"/>
              </w:rPr>
              <w:t>年級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2D7624" w:rsidRPr="000C2AFA" w:rsidTr="00B327B6">
        <w:trPr>
          <w:cantSplit/>
          <w:trHeight w:val="609"/>
          <w:jc w:val="center"/>
        </w:trPr>
        <w:tc>
          <w:tcPr>
            <w:tcW w:w="1588" w:type="dxa"/>
            <w:vAlign w:val="center"/>
          </w:tcPr>
          <w:p w:rsidR="002D7624" w:rsidRPr="000C2AFA" w:rsidRDefault="002D7624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姓名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E36DC3" w:rsidRPr="000C2AFA" w:rsidTr="00E36DC3">
        <w:trPr>
          <w:cantSplit/>
          <w:trHeight w:val="688"/>
          <w:jc w:val="center"/>
        </w:trPr>
        <w:tc>
          <w:tcPr>
            <w:tcW w:w="1588" w:type="dxa"/>
            <w:vAlign w:val="center"/>
          </w:tcPr>
          <w:p w:rsidR="00E36DC3" w:rsidRPr="000C2AFA" w:rsidRDefault="00E36DC3" w:rsidP="00CA645A">
            <w:pPr>
              <w:jc w:val="center"/>
              <w:rPr>
                <w:rFonts w:eastAsia="標楷體" w:cs="Arial"/>
              </w:rPr>
            </w:pPr>
            <w:r w:rsidRPr="000C2AFA">
              <w:rPr>
                <w:rFonts w:eastAsia="標楷體" w:cs="Arial"/>
              </w:rPr>
              <w:t>出生年月日</w:t>
            </w:r>
          </w:p>
        </w:tc>
        <w:tc>
          <w:tcPr>
            <w:tcW w:w="3609" w:type="dxa"/>
            <w:gridSpan w:val="2"/>
            <w:vAlign w:val="center"/>
          </w:tcPr>
          <w:p w:rsidR="00E36DC3" w:rsidRPr="000C2AFA" w:rsidRDefault="00E36DC3" w:rsidP="00E36DC3">
            <w:pPr>
              <w:rPr>
                <w:rFonts w:eastAsia="標楷體" w:cs="Arial"/>
              </w:rPr>
            </w:pPr>
            <w:r w:rsidRPr="000C2AFA">
              <w:rPr>
                <w:rFonts w:eastAsia="標楷體" w:cs="Arial"/>
              </w:rPr>
              <w:t>民國</w:t>
            </w:r>
            <w:r w:rsidRPr="000C2AFA">
              <w:rPr>
                <w:rFonts w:eastAsia="標楷體" w:cs="Arial"/>
              </w:rPr>
              <w:t xml:space="preserve"> </w:t>
            </w:r>
            <w:r w:rsidRPr="000C2AFA">
              <w:rPr>
                <w:rFonts w:eastAsia="標楷體" w:cs="Arial" w:hint="eastAsia"/>
              </w:rPr>
              <w:t xml:space="preserve">    </w:t>
            </w:r>
            <w:r w:rsidRPr="000C2AFA">
              <w:rPr>
                <w:rFonts w:eastAsia="標楷體" w:cs="Arial"/>
              </w:rPr>
              <w:t xml:space="preserve"> </w:t>
            </w:r>
            <w:r w:rsidRPr="000C2AFA">
              <w:rPr>
                <w:rFonts w:eastAsia="標楷體" w:cs="Arial"/>
              </w:rPr>
              <w:t>年</w:t>
            </w:r>
            <w:r w:rsidRPr="000C2AFA">
              <w:rPr>
                <w:rFonts w:eastAsia="標楷體" w:cs="Arial"/>
              </w:rPr>
              <w:t xml:space="preserve"> </w:t>
            </w:r>
            <w:r w:rsidRPr="000C2AFA">
              <w:rPr>
                <w:rFonts w:eastAsia="標楷體" w:cs="Arial" w:hint="eastAsia"/>
              </w:rPr>
              <w:t xml:space="preserve">    </w:t>
            </w:r>
            <w:r w:rsidRPr="000C2AFA">
              <w:rPr>
                <w:rFonts w:eastAsia="標楷體" w:cs="Arial"/>
              </w:rPr>
              <w:t xml:space="preserve"> </w:t>
            </w:r>
            <w:r w:rsidRPr="000C2AFA">
              <w:rPr>
                <w:rFonts w:eastAsia="標楷體" w:cs="Arial"/>
              </w:rPr>
              <w:t>月</w:t>
            </w:r>
            <w:r w:rsidRPr="000C2AFA">
              <w:rPr>
                <w:rFonts w:eastAsia="標楷體" w:cs="Arial"/>
              </w:rPr>
              <w:t xml:space="preserve"> </w:t>
            </w:r>
            <w:r w:rsidRPr="000C2AFA">
              <w:rPr>
                <w:rFonts w:eastAsia="標楷體" w:cs="Arial" w:hint="eastAsia"/>
              </w:rPr>
              <w:t xml:space="preserve"> </w:t>
            </w:r>
            <w:r w:rsidR="00F60555" w:rsidRPr="000C2AFA">
              <w:rPr>
                <w:rFonts w:eastAsia="標楷體" w:cs="Arial" w:hint="eastAsia"/>
              </w:rPr>
              <w:t xml:space="preserve"> </w:t>
            </w:r>
            <w:r w:rsidRPr="000C2AFA">
              <w:rPr>
                <w:rFonts w:eastAsia="標楷體" w:cs="Arial" w:hint="eastAsia"/>
              </w:rPr>
              <w:t xml:space="preserve">   </w:t>
            </w:r>
            <w:r w:rsidRPr="000C2AFA">
              <w:rPr>
                <w:rFonts w:eastAsia="標楷體" w:cs="Arial"/>
              </w:rPr>
              <w:t>日</w:t>
            </w:r>
          </w:p>
        </w:tc>
        <w:tc>
          <w:tcPr>
            <w:tcW w:w="1559" w:type="dxa"/>
            <w:vAlign w:val="center"/>
          </w:tcPr>
          <w:p w:rsidR="00E36DC3" w:rsidRPr="000C2AFA" w:rsidRDefault="00E36DC3" w:rsidP="00CA645A">
            <w:pPr>
              <w:rPr>
                <w:rFonts w:eastAsia="標楷體" w:cs="Arial"/>
              </w:rPr>
            </w:pPr>
            <w:r w:rsidRPr="000C2AFA">
              <w:rPr>
                <w:rFonts w:eastAsia="標楷體" w:cs="Arial"/>
              </w:rPr>
              <w:t>身分證編號</w:t>
            </w:r>
          </w:p>
        </w:tc>
        <w:tc>
          <w:tcPr>
            <w:tcW w:w="3352" w:type="dxa"/>
            <w:vAlign w:val="center"/>
          </w:tcPr>
          <w:p w:rsidR="00E36DC3" w:rsidRPr="000C2AFA" w:rsidRDefault="00E36DC3" w:rsidP="00CA645A">
            <w:pPr>
              <w:rPr>
                <w:rFonts w:eastAsia="標楷體" w:cs="Arial"/>
              </w:rPr>
            </w:pPr>
          </w:p>
        </w:tc>
      </w:tr>
      <w:tr w:rsidR="002D7624" w:rsidRPr="000C2AFA" w:rsidTr="00CA645A">
        <w:trPr>
          <w:cantSplit/>
          <w:trHeight w:val="701"/>
          <w:jc w:val="center"/>
        </w:trPr>
        <w:tc>
          <w:tcPr>
            <w:tcW w:w="1588" w:type="dxa"/>
            <w:vAlign w:val="center"/>
          </w:tcPr>
          <w:p w:rsidR="002D7624" w:rsidRPr="000C2AFA" w:rsidRDefault="002D7624" w:rsidP="00CA645A">
            <w:pPr>
              <w:jc w:val="center"/>
              <w:rPr>
                <w:rFonts w:eastAsia="標楷體" w:cs="Arial"/>
              </w:rPr>
            </w:pPr>
            <w:r w:rsidRPr="000C2AFA">
              <w:rPr>
                <w:rFonts w:eastAsia="標楷體" w:cs="Arial"/>
              </w:rPr>
              <w:t>戶籍地址</w:t>
            </w:r>
          </w:p>
          <w:p w:rsidR="002D7624" w:rsidRPr="000C2AFA" w:rsidRDefault="002D7624" w:rsidP="00CA645A">
            <w:pPr>
              <w:jc w:val="center"/>
              <w:rPr>
                <w:rFonts w:eastAsia="標楷體" w:cs="Arial"/>
              </w:rPr>
            </w:pPr>
            <w:r w:rsidRPr="000C2AFA">
              <w:rPr>
                <w:rFonts w:eastAsia="標楷體" w:cs="Arial"/>
              </w:rPr>
              <w:t>（同身分證）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CA645A">
            <w:pPr>
              <w:spacing w:line="320" w:lineRule="exact"/>
              <w:ind w:left="2520" w:hangingChars="1050" w:hanging="2520"/>
              <w:jc w:val="both"/>
              <w:rPr>
                <w:rFonts w:eastAsia="標楷體" w:cs="Arial"/>
              </w:rPr>
            </w:pPr>
          </w:p>
        </w:tc>
      </w:tr>
      <w:tr w:rsidR="002D7624" w:rsidRPr="000C2AFA" w:rsidTr="00B327B6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2D7624" w:rsidRPr="000C2AFA" w:rsidRDefault="002D7624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聯絡電話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>家</w:t>
            </w: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/                           </w:t>
            </w: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>手機</w:t>
            </w: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>/</w:t>
            </w:r>
          </w:p>
        </w:tc>
      </w:tr>
      <w:tr w:rsidR="004B0EBD" w:rsidRPr="000C2AFA" w:rsidTr="00B327B6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4B0EBD" w:rsidRPr="000C2AFA" w:rsidRDefault="004B0EBD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e-mail</w:t>
            </w:r>
          </w:p>
        </w:tc>
        <w:tc>
          <w:tcPr>
            <w:tcW w:w="8520" w:type="dxa"/>
            <w:gridSpan w:val="4"/>
            <w:vAlign w:val="center"/>
          </w:tcPr>
          <w:p w:rsidR="004B0EBD" w:rsidRPr="000C2AFA" w:rsidRDefault="004B0EBD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E36DC3" w:rsidRPr="000C2AFA" w:rsidTr="00B327B6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E36DC3" w:rsidRPr="000C2AFA" w:rsidRDefault="00E36DC3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指導老師</w:t>
            </w:r>
          </w:p>
        </w:tc>
        <w:tc>
          <w:tcPr>
            <w:tcW w:w="8520" w:type="dxa"/>
            <w:gridSpan w:val="4"/>
            <w:vAlign w:val="center"/>
          </w:tcPr>
          <w:p w:rsidR="00E36DC3" w:rsidRPr="000C2AFA" w:rsidRDefault="004B0EBD" w:rsidP="004B0EBD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                              </w:t>
            </w: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>手機</w:t>
            </w:r>
            <w:r w:rsidRPr="000C2AFA">
              <w:rPr>
                <w:rFonts w:eastAsia="標楷體" w:hint="eastAsia"/>
                <w:sz w:val="24"/>
                <w:szCs w:val="24"/>
                <w:lang w:val="en-US" w:eastAsia="zh-TW"/>
              </w:rPr>
              <w:t>/</w:t>
            </w:r>
          </w:p>
        </w:tc>
      </w:tr>
      <w:tr w:rsidR="002D7624" w:rsidRPr="000C2AFA" w:rsidTr="00780602">
        <w:trPr>
          <w:cantSplit/>
          <w:trHeight w:val="664"/>
          <w:jc w:val="center"/>
        </w:trPr>
        <w:tc>
          <w:tcPr>
            <w:tcW w:w="1588" w:type="dxa"/>
            <w:vAlign w:val="center"/>
          </w:tcPr>
          <w:p w:rsidR="002D7624" w:rsidRPr="000C2AFA" w:rsidRDefault="002D7624" w:rsidP="00CA645A">
            <w:pPr>
              <w:jc w:val="distribute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作品主題</w:t>
            </w:r>
          </w:p>
        </w:tc>
        <w:tc>
          <w:tcPr>
            <w:tcW w:w="8520" w:type="dxa"/>
            <w:gridSpan w:val="4"/>
            <w:vAlign w:val="center"/>
          </w:tcPr>
          <w:p w:rsidR="002D7624" w:rsidRPr="000C2AFA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  <w:p w:rsidR="002D7624" w:rsidRPr="000C2AFA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6322B0" w:rsidRPr="000C2AFA" w:rsidTr="000952C8">
        <w:trPr>
          <w:cantSplit/>
          <w:trHeight w:val="3109"/>
          <w:jc w:val="center"/>
        </w:trPr>
        <w:tc>
          <w:tcPr>
            <w:tcW w:w="5054" w:type="dxa"/>
            <w:gridSpan w:val="2"/>
            <w:vAlign w:val="center"/>
          </w:tcPr>
          <w:p w:rsidR="006322B0" w:rsidRPr="000C2AFA" w:rsidRDefault="006322B0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C2AFA">
              <w:rPr>
                <w:rFonts w:eastAsia="標楷體" w:hint="eastAsia"/>
                <w:color w:val="000000"/>
                <w:sz w:val="32"/>
                <w:szCs w:val="32"/>
              </w:rPr>
              <w:t>參賽者</w:t>
            </w:r>
          </w:p>
          <w:p w:rsidR="006322B0" w:rsidRPr="000C2AFA" w:rsidRDefault="006322B0" w:rsidP="007E116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C2AFA">
              <w:rPr>
                <w:rFonts w:eastAsia="標楷體" w:hint="eastAsia"/>
                <w:color w:val="000000"/>
              </w:rPr>
              <w:t>身分證影本</w:t>
            </w:r>
            <w:r w:rsidRPr="000C2AFA">
              <w:rPr>
                <w:rFonts w:eastAsia="標楷體" w:hint="eastAsia"/>
                <w:b/>
                <w:color w:val="000000"/>
                <w:shd w:val="pct15" w:color="auto" w:fill="FFFFFF"/>
              </w:rPr>
              <w:t>正面</w:t>
            </w:r>
          </w:p>
          <w:p w:rsidR="006322B0" w:rsidRPr="000C2AFA" w:rsidRDefault="006322B0" w:rsidP="007E116B">
            <w:pPr>
              <w:snapToGrid w:val="0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5054" w:type="dxa"/>
            <w:gridSpan w:val="3"/>
            <w:vAlign w:val="center"/>
          </w:tcPr>
          <w:p w:rsidR="006322B0" w:rsidRPr="000C2AFA" w:rsidRDefault="006322B0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C2AFA">
              <w:rPr>
                <w:rFonts w:eastAsia="標楷體" w:hint="eastAsia"/>
                <w:color w:val="000000"/>
                <w:sz w:val="32"/>
                <w:szCs w:val="32"/>
              </w:rPr>
              <w:t>參賽者</w:t>
            </w:r>
          </w:p>
          <w:p w:rsidR="006322B0" w:rsidRPr="000C2AFA" w:rsidRDefault="006322B0" w:rsidP="007E116B">
            <w:pPr>
              <w:snapToGrid w:val="0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0C2AFA">
              <w:rPr>
                <w:rFonts w:eastAsia="標楷體" w:hint="eastAsia"/>
                <w:color w:val="000000"/>
              </w:rPr>
              <w:t>身分證影本</w:t>
            </w:r>
            <w:r w:rsidRPr="000C2AFA">
              <w:rPr>
                <w:rFonts w:eastAsia="標楷體" w:hint="eastAsia"/>
                <w:b/>
                <w:color w:val="000000"/>
                <w:shd w:val="pct15" w:color="auto" w:fill="FFFFFF"/>
              </w:rPr>
              <w:t>反面</w:t>
            </w:r>
          </w:p>
          <w:p w:rsidR="006322B0" w:rsidRPr="000C2AFA" w:rsidRDefault="006322B0" w:rsidP="007E116B">
            <w:pPr>
              <w:snapToGrid w:val="0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</w:p>
        </w:tc>
      </w:tr>
      <w:tr w:rsidR="00B327B6" w:rsidRPr="000C2AFA" w:rsidTr="000952C8">
        <w:trPr>
          <w:cantSplit/>
          <w:trHeight w:val="2905"/>
          <w:jc w:val="center"/>
        </w:trPr>
        <w:tc>
          <w:tcPr>
            <w:tcW w:w="5054" w:type="dxa"/>
            <w:gridSpan w:val="2"/>
            <w:vAlign w:val="center"/>
          </w:tcPr>
          <w:p w:rsidR="00B327B6" w:rsidRPr="000C2AFA" w:rsidRDefault="00B327B6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0C2AFA">
              <w:rPr>
                <w:rFonts w:eastAsia="標楷體" w:hint="eastAsia"/>
                <w:color w:val="000000"/>
              </w:rPr>
              <w:t>學生證影本</w:t>
            </w:r>
            <w:r w:rsidRPr="000C2AFA">
              <w:rPr>
                <w:rFonts w:eastAsia="標楷體" w:hint="eastAsia"/>
                <w:color w:val="000000"/>
              </w:rPr>
              <w:t xml:space="preserve"> </w:t>
            </w:r>
            <w:r w:rsidRPr="000C2AFA">
              <w:rPr>
                <w:rFonts w:eastAsia="標楷體" w:hint="eastAsia"/>
                <w:color w:val="000000"/>
              </w:rPr>
              <w:t>正面</w:t>
            </w:r>
          </w:p>
        </w:tc>
        <w:tc>
          <w:tcPr>
            <w:tcW w:w="5054" w:type="dxa"/>
            <w:gridSpan w:val="3"/>
            <w:vAlign w:val="center"/>
          </w:tcPr>
          <w:p w:rsidR="00B327B6" w:rsidRPr="000C2AFA" w:rsidRDefault="00B327B6" w:rsidP="00B327B6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C2AFA">
              <w:rPr>
                <w:rFonts w:eastAsia="標楷體" w:hint="eastAsia"/>
                <w:color w:val="000000"/>
              </w:rPr>
              <w:t>學生證</w:t>
            </w:r>
            <w:bookmarkStart w:id="0" w:name="_GoBack"/>
            <w:bookmarkEnd w:id="0"/>
            <w:r w:rsidRPr="000C2AFA">
              <w:rPr>
                <w:rFonts w:eastAsia="標楷體" w:hint="eastAsia"/>
                <w:color w:val="000000"/>
              </w:rPr>
              <w:t>影本</w:t>
            </w:r>
            <w:r w:rsidRPr="000C2AFA">
              <w:rPr>
                <w:rFonts w:eastAsia="標楷體" w:hint="eastAsia"/>
                <w:color w:val="000000"/>
              </w:rPr>
              <w:t xml:space="preserve"> </w:t>
            </w:r>
            <w:r w:rsidRPr="000C2AFA">
              <w:rPr>
                <w:rFonts w:eastAsia="標楷體" w:hint="eastAsia"/>
                <w:color w:val="000000"/>
              </w:rPr>
              <w:t>反面</w:t>
            </w:r>
          </w:p>
        </w:tc>
      </w:tr>
    </w:tbl>
    <w:p w:rsidR="002D7624" w:rsidRPr="000C2AFA" w:rsidRDefault="002D7624" w:rsidP="002D762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</w:rPr>
      </w:pPr>
    </w:p>
    <w:p w:rsidR="002D7624" w:rsidRPr="000C2AFA" w:rsidRDefault="002D7624" w:rsidP="002D7624">
      <w:pPr>
        <w:rPr>
          <w:rFonts w:eastAsia="標楷體" w:cs="Arial"/>
        </w:rPr>
      </w:pPr>
      <w:r w:rsidRPr="000C2AFA">
        <w:rPr>
          <w:rFonts w:eastAsia="標楷體" w:cs="Arial" w:hint="eastAsia"/>
        </w:rPr>
        <w:t xml:space="preserve">    </w:t>
      </w:r>
      <w:r w:rsidRPr="000C2AFA">
        <w:rPr>
          <w:rFonts w:eastAsia="標楷體" w:cs="Arial" w:hint="eastAsia"/>
        </w:rPr>
        <w:t>報名日期：</w:t>
      </w:r>
      <w:r w:rsidRPr="000C2AFA">
        <w:rPr>
          <w:rFonts w:eastAsia="標楷體" w:cs="Arial" w:hint="eastAsia"/>
          <w:u w:val="single"/>
        </w:rPr>
        <w:t xml:space="preserve">      </w:t>
      </w:r>
      <w:r w:rsidRPr="000C2AFA">
        <w:rPr>
          <w:rFonts w:eastAsia="標楷體" w:cs="Arial" w:hint="eastAsia"/>
        </w:rPr>
        <w:t>年</w:t>
      </w:r>
      <w:r w:rsidRPr="000C2AFA">
        <w:rPr>
          <w:rFonts w:eastAsia="標楷體" w:cs="Arial" w:hint="eastAsia"/>
          <w:u w:val="single"/>
        </w:rPr>
        <w:t xml:space="preserve">      </w:t>
      </w:r>
      <w:r w:rsidRPr="000C2AFA">
        <w:rPr>
          <w:rFonts w:eastAsia="標楷體" w:cs="Arial" w:hint="eastAsia"/>
        </w:rPr>
        <w:t>月</w:t>
      </w:r>
      <w:r w:rsidRPr="000C2AFA">
        <w:rPr>
          <w:rFonts w:eastAsia="標楷體" w:cs="Arial" w:hint="eastAsia"/>
          <w:u w:val="single"/>
        </w:rPr>
        <w:t xml:space="preserve">      </w:t>
      </w:r>
      <w:r w:rsidRPr="000C2AFA">
        <w:rPr>
          <w:rFonts w:eastAsia="標楷體" w:cs="Arial" w:hint="eastAsia"/>
        </w:rPr>
        <w:t>日</w:t>
      </w:r>
      <w:r w:rsidRPr="000C2AFA">
        <w:rPr>
          <w:rFonts w:eastAsia="標楷體" w:cs="Arial" w:hint="eastAsia"/>
        </w:rPr>
        <w:t xml:space="preserve">          </w:t>
      </w:r>
      <w:r w:rsidRPr="000C2AFA">
        <w:rPr>
          <w:rFonts w:eastAsia="標楷體" w:cs="Arial" w:hint="eastAsia"/>
        </w:rPr>
        <w:t>參賽者簽名：</w:t>
      </w:r>
    </w:p>
    <w:p w:rsidR="00335BF3" w:rsidRPr="000C2AFA" w:rsidRDefault="00F60555" w:rsidP="00F60555">
      <w:pPr>
        <w:rPr>
          <w:rFonts w:eastAsia="標楷體" w:cs="Arial"/>
        </w:rPr>
      </w:pPr>
      <w:r w:rsidRPr="000C2AFA">
        <w:rPr>
          <w:rFonts w:eastAsia="標楷體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340C1" wp14:editId="7957FA7C">
                <wp:simplePos x="0" y="0"/>
                <wp:positionH relativeFrom="column">
                  <wp:posOffset>5799041</wp:posOffset>
                </wp:positionH>
                <wp:positionV relativeFrom="paragraph">
                  <wp:posOffset>6267</wp:posOffset>
                </wp:positionV>
                <wp:extent cx="657225" cy="3048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9F" w:rsidRPr="00F60555" w:rsidRDefault="00162A9F" w:rsidP="006322B0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40C1" id="Text Box 13" o:spid="_x0000_s1027" type="#_x0000_t202" style="position:absolute;margin-left:456.6pt;margin-top:.5pt;width:5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">
                <v:textbox>
                  <w:txbxContent>
                    <w:p w:rsidR="00162A9F" w:rsidRPr="00F60555" w:rsidRDefault="00162A9F" w:rsidP="006322B0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174F4" w:rsidRPr="000C2AFA" w:rsidRDefault="00E641C4" w:rsidP="006322B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sz w:val="40"/>
          <w:szCs w:val="40"/>
        </w:rPr>
      </w:pPr>
      <w:r w:rsidRPr="000C2AFA">
        <w:rPr>
          <w:rFonts w:eastAsia="標楷體" w:hint="eastAsia"/>
          <w:sz w:val="40"/>
          <w:szCs w:val="40"/>
        </w:rPr>
        <w:t>2021-</w:t>
      </w:r>
      <w:r w:rsidRPr="000C2AFA">
        <w:rPr>
          <w:rFonts w:eastAsia="標楷體" w:hint="eastAsia"/>
          <w:sz w:val="40"/>
          <w:szCs w:val="40"/>
        </w:rPr>
        <w:t>桃園米烘焙競賽</w:t>
      </w:r>
    </w:p>
    <w:p w:rsidR="006322B0" w:rsidRPr="000C2AFA" w:rsidRDefault="00335BF3" w:rsidP="006322B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color w:val="000000"/>
          <w:sz w:val="36"/>
          <w:szCs w:val="36"/>
        </w:rPr>
      </w:pPr>
      <w:r w:rsidRPr="000C2AFA">
        <w:rPr>
          <w:rFonts w:eastAsia="標楷體" w:hint="eastAsia"/>
          <w:sz w:val="36"/>
          <w:szCs w:val="36"/>
        </w:rPr>
        <w:t>-</w:t>
      </w:r>
      <w:r w:rsidR="006322B0" w:rsidRPr="000C2AFA">
        <w:rPr>
          <w:rFonts w:eastAsia="標楷體" w:hint="eastAsia"/>
          <w:color w:val="000000"/>
          <w:sz w:val="36"/>
          <w:szCs w:val="36"/>
        </w:rPr>
        <w:t>產品</w:t>
      </w:r>
      <w:r w:rsidR="00092748" w:rsidRPr="000C2AFA">
        <w:rPr>
          <w:rFonts w:eastAsia="標楷體" w:hint="eastAsia"/>
          <w:color w:val="000000"/>
          <w:sz w:val="36"/>
          <w:szCs w:val="36"/>
        </w:rPr>
        <w:t>主題</w:t>
      </w:r>
      <w:r w:rsidR="006322B0" w:rsidRPr="000C2AFA">
        <w:rPr>
          <w:rFonts w:eastAsia="標楷體" w:hint="eastAsia"/>
          <w:color w:val="000000"/>
          <w:sz w:val="36"/>
          <w:szCs w:val="36"/>
        </w:rPr>
        <w:t>創意設計說明與照片</w:t>
      </w:r>
    </w:p>
    <w:p w:rsidR="004B0EBD" w:rsidRPr="000C2AFA" w:rsidRDefault="004B0EBD" w:rsidP="006322B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color w:val="000000"/>
          <w:sz w:val="36"/>
          <w:szCs w:val="36"/>
        </w:rPr>
      </w:pPr>
    </w:p>
    <w:p w:rsidR="006322B0" w:rsidRPr="000C2AFA" w:rsidRDefault="006322B0" w:rsidP="006322B0">
      <w:pPr>
        <w:tabs>
          <w:tab w:val="center" w:pos="4153"/>
          <w:tab w:val="right" w:pos="8306"/>
        </w:tabs>
        <w:snapToGrid w:val="0"/>
        <w:rPr>
          <w:rFonts w:eastAsia="標楷體"/>
          <w:b/>
          <w:color w:val="000000"/>
          <w:sz w:val="36"/>
          <w:szCs w:val="36"/>
        </w:rPr>
      </w:pPr>
      <w:r w:rsidRPr="000C2AFA">
        <w:rPr>
          <w:rFonts w:eastAsia="標楷體" w:hint="eastAsia"/>
          <w:b/>
          <w:color w:val="000000"/>
          <w:sz w:val="32"/>
          <w:szCs w:val="32"/>
        </w:rPr>
        <w:t>創意產品名稱：</w:t>
      </w:r>
      <w:r w:rsidRPr="000C2AFA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  </w:t>
      </w:r>
      <w:r w:rsidR="004B0EBD" w:rsidRPr="000C2AFA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            </w:t>
      </w:r>
      <w:r w:rsidRPr="000C2AFA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</w:t>
      </w:r>
    </w:p>
    <w:tbl>
      <w:tblPr>
        <w:tblpPr w:leftFromText="180" w:rightFromText="180" w:vertAnchor="text" w:horzAnchor="margin" w:tblpY="2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6322B0" w:rsidRPr="000C2AFA" w:rsidTr="007E116B">
        <w:trPr>
          <w:trHeight w:val="416"/>
        </w:trPr>
        <w:tc>
          <w:tcPr>
            <w:tcW w:w="9956" w:type="dxa"/>
            <w:shd w:val="clear" w:color="auto" w:fill="auto"/>
          </w:tcPr>
          <w:p w:rsidR="006322B0" w:rsidRPr="000C2AFA" w:rsidRDefault="006322B0" w:rsidP="007E116B">
            <w:pPr>
              <w:widowControl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0C2AFA">
              <w:rPr>
                <w:rFonts w:eastAsia="標楷體" w:hint="eastAsia"/>
                <w:b/>
                <w:color w:val="000000"/>
                <w:sz w:val="36"/>
                <w:szCs w:val="36"/>
              </w:rPr>
              <w:t>設計理念說明</w:t>
            </w:r>
          </w:p>
        </w:tc>
      </w:tr>
      <w:tr w:rsidR="006322B0" w:rsidRPr="000C2AFA" w:rsidTr="00E641C4">
        <w:trPr>
          <w:trHeight w:val="4203"/>
        </w:trPr>
        <w:tc>
          <w:tcPr>
            <w:tcW w:w="9956" w:type="dxa"/>
            <w:shd w:val="clear" w:color="auto" w:fill="auto"/>
          </w:tcPr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6322B0" w:rsidRPr="000C2AFA" w:rsidTr="007E116B">
        <w:trPr>
          <w:trHeight w:val="697"/>
        </w:trPr>
        <w:tc>
          <w:tcPr>
            <w:tcW w:w="9956" w:type="dxa"/>
            <w:shd w:val="clear" w:color="auto" w:fill="auto"/>
          </w:tcPr>
          <w:p w:rsidR="006322B0" w:rsidRPr="000C2AFA" w:rsidRDefault="006322B0" w:rsidP="00F60555">
            <w:pPr>
              <w:widowControl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0C2AFA">
              <w:rPr>
                <w:rFonts w:eastAsia="標楷體" w:hint="eastAsia"/>
                <w:b/>
                <w:color w:val="000000"/>
                <w:sz w:val="36"/>
                <w:szCs w:val="36"/>
              </w:rPr>
              <w:t>照片</w:t>
            </w:r>
          </w:p>
        </w:tc>
      </w:tr>
      <w:tr w:rsidR="006322B0" w:rsidRPr="000C2AFA" w:rsidTr="00335BF3">
        <w:trPr>
          <w:trHeight w:val="4941"/>
        </w:trPr>
        <w:tc>
          <w:tcPr>
            <w:tcW w:w="9956" w:type="dxa"/>
            <w:shd w:val="clear" w:color="auto" w:fill="auto"/>
          </w:tcPr>
          <w:p w:rsidR="006322B0" w:rsidRPr="000C2AFA" w:rsidRDefault="006322B0" w:rsidP="007E116B">
            <w:pPr>
              <w:widowControl/>
              <w:rPr>
                <w:rFonts w:eastAsia="標楷體"/>
                <w:b/>
                <w:sz w:val="36"/>
                <w:szCs w:val="36"/>
              </w:rPr>
            </w:pPr>
          </w:p>
          <w:p w:rsidR="00A4240F" w:rsidRPr="000C2AFA" w:rsidRDefault="00A4240F" w:rsidP="00A4240F">
            <w:pPr>
              <w:widowControl/>
              <w:rPr>
                <w:rFonts w:eastAsia="標楷體"/>
                <w:sz w:val="36"/>
                <w:szCs w:val="36"/>
              </w:rPr>
            </w:pPr>
            <w:r w:rsidRPr="000C2AFA">
              <w:rPr>
                <w:rFonts w:eastAsia="標楷體" w:hint="eastAsia"/>
                <w:sz w:val="36"/>
                <w:szCs w:val="36"/>
              </w:rPr>
              <w:t>*</w:t>
            </w:r>
            <w:r w:rsidR="00F60555" w:rsidRPr="000C2AFA">
              <w:rPr>
                <w:rFonts w:eastAsia="標楷體" w:hint="eastAsia"/>
                <w:sz w:val="36"/>
                <w:szCs w:val="36"/>
              </w:rPr>
              <w:t>圖</w:t>
            </w:r>
            <w:r w:rsidRPr="000C2AFA">
              <w:rPr>
                <w:rFonts w:eastAsia="標楷體" w:hint="eastAsia"/>
                <w:sz w:val="36"/>
                <w:szCs w:val="36"/>
              </w:rPr>
              <w:t>片</w:t>
            </w:r>
            <w:r w:rsidRPr="000C2AFA">
              <w:rPr>
                <w:rFonts w:eastAsia="標楷體" w:hint="eastAsia"/>
                <w:sz w:val="36"/>
                <w:szCs w:val="36"/>
              </w:rPr>
              <w:t>2</w:t>
            </w:r>
            <w:r w:rsidRPr="000C2AFA">
              <w:rPr>
                <w:rFonts w:eastAsia="標楷體" w:hint="eastAsia"/>
                <w:sz w:val="36"/>
                <w:szCs w:val="36"/>
              </w:rPr>
              <w:t>張</w:t>
            </w:r>
            <w:r w:rsidR="00F60555" w:rsidRPr="000C2AFA">
              <w:rPr>
                <w:rFonts w:eastAsia="標楷體" w:hint="eastAsia"/>
                <w:sz w:val="36"/>
                <w:szCs w:val="36"/>
              </w:rPr>
              <w:t>（</w:t>
            </w:r>
            <w:r w:rsidRPr="000C2AFA">
              <w:rPr>
                <w:rFonts w:eastAsia="標楷體" w:hint="eastAsia"/>
                <w:sz w:val="36"/>
                <w:szCs w:val="36"/>
              </w:rPr>
              <w:t>含側面與剖面</w:t>
            </w:r>
            <w:r w:rsidR="00F60555" w:rsidRPr="000C2AFA">
              <w:rPr>
                <w:rFonts w:eastAsia="標楷體" w:hint="eastAsia"/>
                <w:sz w:val="36"/>
                <w:szCs w:val="36"/>
              </w:rPr>
              <w:t>）</w:t>
            </w: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6322B0" w:rsidRPr="000C2AFA" w:rsidRDefault="006322B0" w:rsidP="007E116B">
            <w:pPr>
              <w:widowControl/>
              <w:rPr>
                <w:rFonts w:eastAsia="標楷體"/>
                <w:b/>
                <w:color w:val="000000"/>
              </w:rPr>
            </w:pPr>
          </w:p>
        </w:tc>
      </w:tr>
    </w:tbl>
    <w:p w:rsidR="00F402C4" w:rsidRPr="000C2AFA" w:rsidRDefault="00F402C4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</w:p>
    <w:p w:rsidR="005A06AE" w:rsidRPr="000C2AFA" w:rsidRDefault="005A06AE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</w:p>
    <w:p w:rsidR="005A06AE" w:rsidRPr="000C2AFA" w:rsidRDefault="005A06AE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</w:p>
    <w:p w:rsidR="005A06AE" w:rsidRPr="000C2AFA" w:rsidRDefault="005A06AE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</w:p>
    <w:p w:rsidR="005A06AE" w:rsidRPr="000C2AFA" w:rsidRDefault="00F60555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  <w:r w:rsidRPr="000C2AFA">
        <w:rPr>
          <w:rFonts w:eastAsia="標楷體"/>
          <w:b/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07F0DC" wp14:editId="1DB02CEC">
                <wp:simplePos x="0" y="0"/>
                <wp:positionH relativeFrom="column">
                  <wp:posOffset>5774166</wp:posOffset>
                </wp:positionH>
                <wp:positionV relativeFrom="paragraph">
                  <wp:posOffset>9552</wp:posOffset>
                </wp:positionV>
                <wp:extent cx="686435" cy="329565"/>
                <wp:effectExtent l="0" t="0" r="1841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9F" w:rsidRPr="00F60555" w:rsidRDefault="00162A9F" w:rsidP="002D7624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</w:t>
                            </w:r>
                            <w:proofErr w:type="gramStart"/>
                            <w:r w:rsidRPr="00F60555"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7F0DC" id="文字方塊 2" o:spid="_x0000_s1028" type="#_x0000_t202" style="position:absolute;margin-left:454.65pt;margin-top:.75pt;width:54.0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">
                <v:textbox style="mso-fit-shape-to-text:t">
                  <w:txbxContent>
                    <w:p w:rsidR="00162A9F" w:rsidRPr="00F60555" w:rsidRDefault="00162A9F" w:rsidP="002D7624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</w:t>
                      </w:r>
                      <w:proofErr w:type="gramStart"/>
                      <w:r w:rsidRPr="00F60555"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402C4" w:rsidRPr="000C2AFA" w:rsidRDefault="00F402C4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eastAsia="zh-TW"/>
        </w:rPr>
      </w:pPr>
    </w:p>
    <w:p w:rsidR="00F402C4" w:rsidRPr="000C2AFA" w:rsidRDefault="00E641C4" w:rsidP="00F402C4">
      <w:pPr>
        <w:pStyle w:val="2"/>
        <w:numPr>
          <w:ilvl w:val="0"/>
          <w:numId w:val="0"/>
        </w:numPr>
        <w:snapToGrid w:val="0"/>
        <w:spacing w:line="240" w:lineRule="auto"/>
        <w:ind w:left="425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0C2AFA">
        <w:rPr>
          <w:rFonts w:ascii="Times New Roman" w:eastAsia="標楷體" w:hAnsi="Times New Roman" w:hint="eastAsia"/>
          <w:sz w:val="32"/>
          <w:szCs w:val="32"/>
        </w:rPr>
        <w:t>2021-</w:t>
      </w:r>
      <w:r w:rsidRPr="000C2AFA">
        <w:rPr>
          <w:rFonts w:ascii="Times New Roman" w:eastAsia="標楷體" w:hAnsi="Times New Roman" w:hint="eastAsia"/>
          <w:sz w:val="32"/>
          <w:szCs w:val="32"/>
        </w:rPr>
        <w:t>桃園米烘焙競賽</w:t>
      </w:r>
      <w:r w:rsidRPr="000C2AFA">
        <w:rPr>
          <w:rFonts w:ascii="Times New Roman" w:eastAsia="標楷體" w:hAnsi="Times New Roman" w:hint="eastAsia"/>
          <w:sz w:val="32"/>
          <w:szCs w:val="32"/>
        </w:rPr>
        <w:t>-</w:t>
      </w:r>
      <w:r w:rsidR="00F402C4" w:rsidRPr="000C2AFA">
        <w:rPr>
          <w:rFonts w:ascii="Times New Roman" w:eastAsia="標楷體" w:hAnsi="Times New Roman"/>
          <w:b w:val="0"/>
          <w:sz w:val="32"/>
          <w:szCs w:val="32"/>
        </w:rPr>
        <w:t>【</w:t>
      </w:r>
      <w:r w:rsidR="00F402C4" w:rsidRPr="000C2AFA">
        <w:rPr>
          <w:rFonts w:ascii="Times New Roman" w:eastAsia="標楷體" w:hAnsi="Times New Roman"/>
          <w:sz w:val="32"/>
          <w:szCs w:val="32"/>
        </w:rPr>
        <w:t>配方表</w:t>
      </w:r>
      <w:r w:rsidR="00F402C4" w:rsidRPr="000C2AFA">
        <w:rPr>
          <w:rFonts w:ascii="Times New Roman" w:eastAsia="標楷體" w:hAnsi="Times New Roman"/>
          <w:b w:val="0"/>
          <w:sz w:val="32"/>
          <w:szCs w:val="32"/>
        </w:rPr>
        <w:t>】</w:t>
      </w:r>
    </w:p>
    <w:p w:rsidR="00F402C4" w:rsidRPr="000C2AFA" w:rsidRDefault="00F402C4" w:rsidP="00F402C4">
      <w:pPr>
        <w:pStyle w:val="a0"/>
        <w:rPr>
          <w:rFonts w:eastAsia="標楷體"/>
        </w:rPr>
      </w:pPr>
    </w:p>
    <w:p w:rsidR="00F402C4" w:rsidRPr="000C2AFA" w:rsidRDefault="00F402C4" w:rsidP="00907DC7">
      <w:pPr>
        <w:spacing w:before="240" w:line="440" w:lineRule="exact"/>
        <w:ind w:firstLineChars="400" w:firstLine="1120"/>
        <w:rPr>
          <w:rFonts w:eastAsia="標楷體"/>
          <w:sz w:val="28"/>
          <w:szCs w:val="28"/>
          <w:u w:val="single"/>
        </w:rPr>
      </w:pPr>
      <w:r w:rsidRPr="000C2AFA">
        <w:rPr>
          <w:rFonts w:eastAsia="標楷體"/>
          <w:sz w:val="28"/>
          <w:szCs w:val="28"/>
        </w:rPr>
        <w:t>產品名稱：</w:t>
      </w:r>
      <w:r w:rsidRPr="000C2AFA">
        <w:rPr>
          <w:rFonts w:eastAsia="標楷體"/>
          <w:sz w:val="28"/>
          <w:szCs w:val="28"/>
          <w:u w:val="single"/>
        </w:rPr>
        <w:t xml:space="preserve">　　　　　　　　</w:t>
      </w:r>
      <w:r w:rsidR="00907DC7" w:rsidRPr="000C2AFA">
        <w:rPr>
          <w:rFonts w:eastAsia="標楷體"/>
          <w:sz w:val="28"/>
          <w:szCs w:val="28"/>
          <w:u w:val="single"/>
        </w:rPr>
        <w:t xml:space="preserve">  </w:t>
      </w:r>
      <w:r w:rsidRPr="000C2AFA">
        <w:rPr>
          <w:rFonts w:eastAsia="標楷體"/>
          <w:sz w:val="28"/>
          <w:szCs w:val="28"/>
        </w:rPr>
        <w:t xml:space="preserve">   </w:t>
      </w:r>
      <w:r w:rsidRPr="000C2AFA">
        <w:rPr>
          <w:rFonts w:eastAsia="標楷體"/>
          <w:sz w:val="28"/>
          <w:szCs w:val="28"/>
        </w:rPr>
        <w:t>製作數量：</w:t>
      </w:r>
      <w:r w:rsidRPr="000C2AFA">
        <w:rPr>
          <w:rFonts w:eastAsia="標楷體"/>
          <w:sz w:val="28"/>
          <w:szCs w:val="28"/>
          <w:u w:val="single"/>
        </w:rPr>
        <w:t xml:space="preserve">        </w:t>
      </w:r>
    </w:p>
    <w:p w:rsidR="00907DC7" w:rsidRPr="000C2AFA" w:rsidRDefault="00907DC7" w:rsidP="00907DC7">
      <w:pPr>
        <w:spacing w:before="240" w:line="440" w:lineRule="exact"/>
        <w:ind w:firstLineChars="400" w:firstLine="1120"/>
        <w:rPr>
          <w:rFonts w:eastAsia="標楷體"/>
          <w:sz w:val="28"/>
          <w:szCs w:val="28"/>
        </w:rPr>
      </w:pPr>
      <w:r w:rsidRPr="000C2AFA">
        <w:rPr>
          <w:rFonts w:eastAsia="標楷體"/>
          <w:sz w:val="28"/>
          <w:szCs w:val="28"/>
        </w:rPr>
        <w:t>選手姓名：</w:t>
      </w:r>
      <w:r w:rsidRPr="000C2AFA">
        <w:rPr>
          <w:rFonts w:eastAsia="標楷體" w:hint="eastAsia"/>
          <w:sz w:val="28"/>
          <w:szCs w:val="28"/>
        </w:rPr>
        <w:t>1.</w:t>
      </w:r>
      <w:r w:rsidRPr="000C2AFA">
        <w:rPr>
          <w:rFonts w:eastAsia="標楷體"/>
          <w:sz w:val="28"/>
          <w:szCs w:val="28"/>
          <w:u w:val="single"/>
        </w:rPr>
        <w:t xml:space="preserve">             </w:t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</w:rPr>
        <w:t xml:space="preserve"> </w:t>
      </w:r>
      <w:r w:rsidRPr="000C2AFA">
        <w:rPr>
          <w:rFonts w:eastAsia="標楷體"/>
          <w:sz w:val="28"/>
          <w:szCs w:val="28"/>
        </w:rPr>
        <w:tab/>
      </w:r>
      <w:r w:rsidRPr="000C2AFA">
        <w:rPr>
          <w:rFonts w:eastAsia="標楷體" w:hint="eastAsia"/>
          <w:sz w:val="28"/>
          <w:szCs w:val="28"/>
        </w:rPr>
        <w:t>2.</w:t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  <w:u w:val="single"/>
        </w:rPr>
        <w:tab/>
      </w:r>
      <w:r w:rsidRPr="000C2AFA">
        <w:rPr>
          <w:rFonts w:eastAsia="標楷體"/>
          <w:sz w:val="28"/>
          <w:szCs w:val="28"/>
        </w:rPr>
        <w:t xml:space="preserve"> </w:t>
      </w:r>
    </w:p>
    <w:p w:rsidR="00F402C4" w:rsidRPr="000C2AFA" w:rsidRDefault="00F402C4" w:rsidP="00F402C4">
      <w:pPr>
        <w:spacing w:line="440" w:lineRule="exact"/>
        <w:ind w:firstLineChars="400" w:firstLine="640"/>
        <w:rPr>
          <w:rFonts w:eastAsia="標楷體"/>
          <w:sz w:val="16"/>
          <w:szCs w:val="16"/>
          <w:u w:val="single"/>
        </w:rPr>
      </w:pPr>
    </w:p>
    <w:tbl>
      <w:tblPr>
        <w:tblW w:w="9166" w:type="dxa"/>
        <w:tblInd w:w="42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1260"/>
        <w:gridCol w:w="1260"/>
        <w:gridCol w:w="4140"/>
      </w:tblGrid>
      <w:tr w:rsidR="00F402C4" w:rsidRPr="000C2AFA" w:rsidTr="00C33C8F">
        <w:trPr>
          <w:cantSplit/>
          <w:trHeight w:val="560"/>
        </w:trPr>
        <w:tc>
          <w:tcPr>
            <w:tcW w:w="2506" w:type="dxa"/>
            <w:vAlign w:val="center"/>
          </w:tcPr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原</w:t>
            </w:r>
            <w:r w:rsidRPr="000C2AFA">
              <w:rPr>
                <w:rFonts w:eastAsia="標楷體"/>
                <w:sz w:val="26"/>
              </w:rPr>
              <w:t xml:space="preserve"> </w:t>
            </w:r>
            <w:r w:rsidRPr="000C2AFA">
              <w:rPr>
                <w:rFonts w:eastAsia="標楷體"/>
                <w:sz w:val="26"/>
              </w:rPr>
              <w:t>料</w:t>
            </w:r>
            <w:r w:rsidRPr="000C2AFA">
              <w:rPr>
                <w:rFonts w:eastAsia="標楷體"/>
                <w:sz w:val="26"/>
              </w:rPr>
              <w:t xml:space="preserve"> </w:t>
            </w:r>
            <w:r w:rsidRPr="000C2AFA">
              <w:rPr>
                <w:rFonts w:eastAsia="標楷體"/>
                <w:sz w:val="26"/>
              </w:rPr>
              <w:t>名</w:t>
            </w:r>
            <w:r w:rsidRPr="000C2AFA">
              <w:rPr>
                <w:rFonts w:eastAsia="標楷體"/>
                <w:sz w:val="26"/>
              </w:rPr>
              <w:t xml:space="preserve"> </w:t>
            </w:r>
            <w:r w:rsidRPr="000C2AFA">
              <w:rPr>
                <w:rFonts w:eastAsia="標楷體"/>
                <w:sz w:val="26"/>
              </w:rPr>
              <w:t>稱</w:t>
            </w:r>
          </w:p>
        </w:tc>
        <w:tc>
          <w:tcPr>
            <w:tcW w:w="1260" w:type="dxa"/>
            <w:vAlign w:val="center"/>
          </w:tcPr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百分比</w:t>
            </w:r>
          </w:p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（％）</w:t>
            </w:r>
          </w:p>
        </w:tc>
        <w:tc>
          <w:tcPr>
            <w:tcW w:w="1260" w:type="dxa"/>
            <w:vAlign w:val="center"/>
          </w:tcPr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重量</w:t>
            </w:r>
          </w:p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（公克）</w:t>
            </w:r>
          </w:p>
        </w:tc>
        <w:tc>
          <w:tcPr>
            <w:tcW w:w="4140" w:type="dxa"/>
            <w:vAlign w:val="center"/>
          </w:tcPr>
          <w:p w:rsidR="00F402C4" w:rsidRPr="000C2AFA" w:rsidRDefault="00F402C4" w:rsidP="00C33C8F">
            <w:pPr>
              <w:pStyle w:val="-"/>
              <w:snapToGrid/>
              <w:jc w:val="center"/>
              <w:rPr>
                <w:rFonts w:eastAsia="標楷體"/>
                <w:sz w:val="26"/>
              </w:rPr>
            </w:pPr>
            <w:r w:rsidRPr="000C2AFA">
              <w:rPr>
                <w:rFonts w:eastAsia="標楷體"/>
                <w:sz w:val="26"/>
              </w:rPr>
              <w:t>製作方法與條件</w:t>
            </w: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2506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 w:val="restart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0C2AFA">
              <w:rPr>
                <w:rFonts w:eastAsia="標楷體" w:hint="eastAsia"/>
                <w:szCs w:val="24"/>
              </w:rPr>
              <w:t>照片：</w:t>
            </w: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02C4" w:rsidRPr="000C2AFA" w:rsidTr="00C33C8F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40" w:type="dxa"/>
          </w:tcPr>
          <w:p w:rsidR="00F402C4" w:rsidRPr="000C2AFA" w:rsidRDefault="00F402C4" w:rsidP="00C33C8F">
            <w:pPr>
              <w:pStyle w:val="-"/>
              <w:snapToGrid/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F402C4" w:rsidRPr="000C2AFA" w:rsidRDefault="00F402C4" w:rsidP="00F402C4">
      <w:pPr>
        <w:spacing w:line="360" w:lineRule="auto"/>
        <w:ind w:firstLineChars="250" w:firstLine="700"/>
        <w:rPr>
          <w:rFonts w:eastAsia="標楷體"/>
          <w:sz w:val="28"/>
          <w:szCs w:val="28"/>
        </w:rPr>
      </w:pPr>
      <w:r w:rsidRPr="000C2AFA">
        <w:rPr>
          <w:rFonts w:eastAsia="標楷體"/>
          <w:sz w:val="28"/>
          <w:szCs w:val="28"/>
        </w:rPr>
        <w:t>請自行影印，每項產品填寫一份。</w:t>
      </w:r>
    </w:p>
    <w:p w:rsidR="00173378" w:rsidRPr="000C2AFA" w:rsidRDefault="00173378" w:rsidP="002D7624">
      <w:pPr>
        <w:rPr>
          <w:rFonts w:eastAsia="標楷體" w:cs="Arial"/>
        </w:rPr>
      </w:pPr>
    </w:p>
    <w:p w:rsidR="002D7624" w:rsidRPr="000C2AFA" w:rsidRDefault="00F60555" w:rsidP="002D7624">
      <w:pPr>
        <w:spacing w:line="240" w:lineRule="atLeast"/>
        <w:jc w:val="center"/>
        <w:rPr>
          <w:rStyle w:val="aff2"/>
          <w:rFonts w:eastAsia="標楷體"/>
          <w:color w:val="auto"/>
          <w:sz w:val="32"/>
          <w:szCs w:val="32"/>
        </w:rPr>
      </w:pPr>
      <w:r w:rsidRPr="000C2AFA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7403D" wp14:editId="14C83323">
                <wp:simplePos x="0" y="0"/>
                <wp:positionH relativeFrom="column">
                  <wp:posOffset>5769942</wp:posOffset>
                </wp:positionH>
                <wp:positionV relativeFrom="paragraph">
                  <wp:posOffset>2513</wp:posOffset>
                </wp:positionV>
                <wp:extent cx="686435" cy="329565"/>
                <wp:effectExtent l="0" t="0" r="1841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9F" w:rsidRPr="00F60555" w:rsidRDefault="00162A9F" w:rsidP="00AE5826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403D" id="Text Box 7" o:spid="_x0000_s1029" type="#_x0000_t202" style="position:absolute;left:0;text-align:left;margin-left:454.35pt;margin-top:.2pt;width:54.05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">
                <v:textbox style="mso-fit-shape-to-text:t">
                  <w:txbxContent>
                    <w:p w:rsidR="00162A9F" w:rsidRPr="00F60555" w:rsidRDefault="00162A9F" w:rsidP="00AE5826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E641C4" w:rsidRPr="000C2AFA">
        <w:rPr>
          <w:rFonts w:eastAsia="標楷體" w:hint="eastAsia"/>
          <w:b/>
          <w:noProof/>
          <w:sz w:val="32"/>
          <w:szCs w:val="32"/>
        </w:rPr>
        <w:t>2021-</w:t>
      </w:r>
      <w:r w:rsidR="00E641C4" w:rsidRPr="000C2AFA">
        <w:rPr>
          <w:rFonts w:eastAsia="標楷體" w:hint="eastAsia"/>
          <w:b/>
          <w:noProof/>
          <w:sz w:val="32"/>
          <w:szCs w:val="32"/>
        </w:rPr>
        <w:t>桃園米烘焙競賽</w:t>
      </w:r>
      <w:r w:rsidR="00092748" w:rsidRPr="000C2AFA">
        <w:rPr>
          <w:rFonts w:eastAsia="標楷體" w:hint="eastAsia"/>
          <w:b/>
          <w:bCs/>
          <w:smallCaps/>
          <w:spacing w:val="5"/>
          <w:sz w:val="32"/>
          <w:szCs w:val="32"/>
        </w:rPr>
        <w:t>-</w:t>
      </w:r>
      <w:r w:rsidR="00092748" w:rsidRPr="000C2AFA">
        <w:rPr>
          <w:rFonts w:eastAsia="標楷體" w:hint="eastAsia"/>
          <w:b/>
          <w:bCs/>
          <w:smallCaps/>
          <w:spacing w:val="5"/>
          <w:sz w:val="32"/>
          <w:szCs w:val="32"/>
        </w:rPr>
        <w:t>細項評分表</w:t>
      </w:r>
    </w:p>
    <w:p w:rsidR="002D7624" w:rsidRPr="000C2AFA" w:rsidRDefault="002D7624" w:rsidP="002D7624">
      <w:pPr>
        <w:spacing w:line="240" w:lineRule="atLeast"/>
        <w:jc w:val="center"/>
        <w:rPr>
          <w:rStyle w:val="aff2"/>
          <w:rFonts w:eastAsia="標楷體"/>
        </w:rPr>
      </w:pPr>
    </w:p>
    <w:tbl>
      <w:tblPr>
        <w:tblW w:w="10566" w:type="dxa"/>
        <w:tblInd w:w="-3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1257"/>
        <w:gridCol w:w="3485"/>
        <w:gridCol w:w="1134"/>
        <w:gridCol w:w="1134"/>
        <w:gridCol w:w="1134"/>
        <w:gridCol w:w="993"/>
        <w:gridCol w:w="708"/>
      </w:tblGrid>
      <w:tr w:rsidR="00907DC7" w:rsidRPr="000C2AFA" w:rsidTr="00907DC7">
        <w:trPr>
          <w:trHeight w:val="1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C7" w:rsidRPr="000C2AFA" w:rsidRDefault="00E97B76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組別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決賽者</w:t>
            </w:r>
          </w:p>
          <w:p w:rsidR="00907DC7" w:rsidRPr="000C2AFA" w:rsidRDefault="00907DC7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姓名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作品名稱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 w:cs="Courier New"/>
              </w:rPr>
            </w:pPr>
            <w:r w:rsidRPr="000C2AFA">
              <w:rPr>
                <w:rFonts w:eastAsia="標楷體"/>
                <w:bCs/>
              </w:rPr>
              <w:t>主題設計理念</w:t>
            </w:r>
            <w:r w:rsidRPr="000C2AFA">
              <w:rPr>
                <w:rFonts w:eastAsia="標楷體" w:cs="Courier New" w:hint="eastAsia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DC7" w:rsidRPr="000C2AFA" w:rsidRDefault="00907DC7" w:rsidP="00907DC7">
            <w:pPr>
              <w:rPr>
                <w:rFonts w:eastAsia="標楷體" w:cs="Courier New"/>
              </w:rPr>
            </w:pPr>
            <w:r w:rsidRPr="000C2AFA">
              <w:rPr>
                <w:rFonts w:eastAsia="標楷體"/>
                <w:bCs/>
              </w:rPr>
              <w:t>產品製作過程</w:t>
            </w:r>
            <w:r w:rsidRPr="000C2AFA">
              <w:rPr>
                <w:rFonts w:eastAsia="標楷體" w:cs="Courier New" w:hint="eastAsia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907DC7">
            <w:pPr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  <w:bCs/>
              </w:rPr>
              <w:t>配方表與</w:t>
            </w:r>
            <w:r w:rsidRPr="000C2AFA">
              <w:rPr>
                <w:rFonts w:eastAsia="標楷體"/>
                <w:bCs/>
              </w:rPr>
              <w:t>產品</w:t>
            </w:r>
            <w:r w:rsidRPr="000C2AFA">
              <w:rPr>
                <w:rFonts w:eastAsia="標楷體"/>
                <w:bCs/>
              </w:rPr>
              <w:t>4</w:t>
            </w:r>
            <w:r w:rsidRPr="000C2AFA">
              <w:rPr>
                <w:rFonts w:eastAsia="標楷體" w:hint="eastAsia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總分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備註</w:t>
            </w: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cs="新細明體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cs="新細明體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907DC7">
        <w:trPr>
          <w:trHeight w:hRule="exact" w:val="61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0C2AFA" w:rsidTr="003C7AEB">
        <w:trPr>
          <w:trHeight w:hRule="exact" w:val="255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907DC7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評審簽名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C7" w:rsidRPr="000C2AFA" w:rsidRDefault="00907DC7" w:rsidP="00CA645A">
            <w:pPr>
              <w:rPr>
                <w:rFonts w:eastAsia="標楷體" w:cs="新細明體"/>
              </w:rPr>
            </w:pPr>
          </w:p>
        </w:tc>
      </w:tr>
    </w:tbl>
    <w:p w:rsidR="002D7624" w:rsidRPr="000C2AFA" w:rsidRDefault="00AE5826" w:rsidP="002D7624">
      <w:pPr>
        <w:spacing w:line="240" w:lineRule="atLeast"/>
        <w:jc w:val="both"/>
        <w:rPr>
          <w:rFonts w:eastAsia="標楷體"/>
        </w:rPr>
      </w:pPr>
      <w:r w:rsidRPr="000C2AFA">
        <w:rPr>
          <w:rFonts w:eastAsia="標楷體" w:hint="eastAsia"/>
        </w:rPr>
        <w:t>*</w:t>
      </w:r>
      <w:r w:rsidRPr="000C2AFA">
        <w:rPr>
          <w:rFonts w:eastAsia="標楷體" w:hint="eastAsia"/>
        </w:rPr>
        <w:t>滿分以</w:t>
      </w:r>
      <w:r w:rsidRPr="000C2AFA">
        <w:rPr>
          <w:rFonts w:eastAsia="標楷體" w:hint="eastAsia"/>
        </w:rPr>
        <w:t>100</w:t>
      </w:r>
      <w:r w:rsidRPr="000C2AFA">
        <w:rPr>
          <w:rFonts w:eastAsia="標楷體" w:hint="eastAsia"/>
        </w:rPr>
        <w:t>分計。</w:t>
      </w:r>
    </w:p>
    <w:p w:rsidR="002D7624" w:rsidRPr="000C2AFA" w:rsidRDefault="002D7624" w:rsidP="002D7624">
      <w:pPr>
        <w:rPr>
          <w:rFonts w:eastAsia="標楷體"/>
        </w:rPr>
      </w:pPr>
    </w:p>
    <w:p w:rsidR="006D0C03" w:rsidRPr="000C2AFA" w:rsidRDefault="006D0C03" w:rsidP="002D7624">
      <w:pPr>
        <w:rPr>
          <w:rFonts w:eastAsia="標楷體"/>
        </w:rPr>
      </w:pPr>
    </w:p>
    <w:p w:rsidR="00AE5826" w:rsidRPr="000C2AFA" w:rsidRDefault="005A06AE" w:rsidP="00AE5826">
      <w:pPr>
        <w:spacing w:line="240" w:lineRule="atLeast"/>
        <w:jc w:val="center"/>
        <w:rPr>
          <w:rStyle w:val="aff2"/>
          <w:rFonts w:eastAsia="標楷體"/>
          <w:color w:val="auto"/>
          <w:sz w:val="28"/>
          <w:szCs w:val="28"/>
          <w:u w:val="none"/>
        </w:rPr>
      </w:pPr>
      <w:r w:rsidRPr="000C2AFA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0F00" wp14:editId="20F2530F">
                <wp:simplePos x="0" y="0"/>
                <wp:positionH relativeFrom="column">
                  <wp:posOffset>5772647</wp:posOffset>
                </wp:positionH>
                <wp:positionV relativeFrom="paragraph">
                  <wp:posOffset>9525</wp:posOffset>
                </wp:positionV>
                <wp:extent cx="686435" cy="329565"/>
                <wp:effectExtent l="0" t="0" r="18415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9F" w:rsidRPr="00F60555" w:rsidRDefault="00162A9F" w:rsidP="0030131A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E0F00" id="Text Box 17" o:spid="_x0000_s1030" type="#_x0000_t202" style="position:absolute;left:0;text-align:left;margin-left:454.55pt;margin-top:.75pt;width:54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">
                <v:textbox style="mso-fit-shape-to-text:t">
                  <w:txbxContent>
                    <w:p w:rsidR="00162A9F" w:rsidRPr="00F60555" w:rsidRDefault="00162A9F" w:rsidP="0030131A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E641C4" w:rsidRPr="000C2AFA">
        <w:rPr>
          <w:rFonts w:eastAsia="標楷體" w:hint="eastAsia"/>
          <w:b/>
          <w:bCs/>
          <w:smallCaps/>
          <w:spacing w:val="5"/>
          <w:sz w:val="28"/>
          <w:szCs w:val="28"/>
        </w:rPr>
        <w:t>2021-</w:t>
      </w:r>
      <w:r w:rsidR="00E641C4" w:rsidRPr="000C2AFA">
        <w:rPr>
          <w:rFonts w:eastAsia="標楷體" w:hint="eastAsia"/>
          <w:b/>
          <w:bCs/>
          <w:smallCaps/>
          <w:spacing w:val="5"/>
          <w:sz w:val="28"/>
          <w:szCs w:val="28"/>
        </w:rPr>
        <w:t>桃園米烘焙競賽</w:t>
      </w:r>
      <w:r w:rsidR="00092748" w:rsidRPr="000C2AFA">
        <w:rPr>
          <w:rFonts w:eastAsia="標楷體" w:hint="eastAsia"/>
          <w:b/>
          <w:bCs/>
          <w:smallCaps/>
          <w:spacing w:val="5"/>
          <w:sz w:val="28"/>
          <w:szCs w:val="28"/>
        </w:rPr>
        <w:t>-</w:t>
      </w:r>
      <w:r w:rsidR="00092748" w:rsidRPr="000C2AFA">
        <w:rPr>
          <w:rFonts w:eastAsia="標楷體" w:hint="eastAsia"/>
          <w:b/>
          <w:bCs/>
          <w:smallCaps/>
          <w:spacing w:val="5"/>
          <w:sz w:val="28"/>
          <w:szCs w:val="28"/>
        </w:rPr>
        <w:t>評分彙總表</w:t>
      </w:r>
    </w:p>
    <w:p w:rsidR="006322B0" w:rsidRPr="000C2AFA" w:rsidRDefault="0030131A" w:rsidP="0030131A">
      <w:pPr>
        <w:tabs>
          <w:tab w:val="left" w:pos="50"/>
        </w:tabs>
        <w:spacing w:line="240" w:lineRule="atLeast"/>
        <w:rPr>
          <w:rStyle w:val="aff2"/>
          <w:rFonts w:eastAsia="標楷體"/>
        </w:rPr>
      </w:pPr>
      <w:r w:rsidRPr="000C2AFA">
        <w:rPr>
          <w:rStyle w:val="aff2"/>
          <w:rFonts w:eastAsia="標楷體"/>
        </w:rPr>
        <w:tab/>
      </w:r>
    </w:p>
    <w:p w:rsidR="00AE5826" w:rsidRPr="000C2AFA" w:rsidRDefault="00AE5826" w:rsidP="00AE5826">
      <w:pPr>
        <w:spacing w:line="240" w:lineRule="atLeast"/>
        <w:jc w:val="center"/>
        <w:rPr>
          <w:rStyle w:val="aff2"/>
          <w:rFonts w:eastAsia="標楷體"/>
        </w:rPr>
      </w:pPr>
    </w:p>
    <w:tbl>
      <w:tblPr>
        <w:tblW w:w="10708" w:type="dxa"/>
        <w:tblInd w:w="-3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1274"/>
        <w:gridCol w:w="2907"/>
        <w:gridCol w:w="1088"/>
        <w:gridCol w:w="976"/>
        <w:gridCol w:w="1006"/>
        <w:gridCol w:w="1006"/>
        <w:gridCol w:w="1007"/>
        <w:gridCol w:w="713"/>
      </w:tblGrid>
      <w:tr w:rsidR="00AE5826" w:rsidRPr="000C2AFA" w:rsidTr="00907DC7">
        <w:trPr>
          <w:trHeight w:val="87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6" w:rsidRPr="000C2AFA" w:rsidRDefault="00E97B76" w:rsidP="0003696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組別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6A" w:rsidRPr="000C2AFA" w:rsidRDefault="00AE5826" w:rsidP="0003696A">
            <w:pPr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決賽者</w:t>
            </w:r>
          </w:p>
          <w:p w:rsidR="00AE5826" w:rsidRPr="000C2AFA" w:rsidRDefault="00AE5826" w:rsidP="0003696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姓名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作品名稱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Courier New"/>
              </w:rPr>
            </w:pPr>
            <w:r w:rsidRPr="000C2AFA">
              <w:rPr>
                <w:rFonts w:eastAsia="標楷體" w:cs="Courier New" w:hint="eastAsia"/>
              </w:rPr>
              <w:t>評審</w:t>
            </w:r>
            <w:proofErr w:type="gramStart"/>
            <w:r w:rsidRPr="000C2AFA">
              <w:rPr>
                <w:rFonts w:eastAsia="標楷體" w:cs="Courier New" w:hint="eastAsia"/>
              </w:rPr>
              <w:t>一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Courier New"/>
              </w:rPr>
            </w:pPr>
            <w:r w:rsidRPr="000C2AFA">
              <w:rPr>
                <w:rFonts w:eastAsia="標楷體" w:cs="Courier New" w:hint="eastAsia"/>
              </w:rPr>
              <w:t>評審二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Courier New"/>
              </w:rPr>
            </w:pPr>
            <w:r w:rsidRPr="000C2AFA">
              <w:rPr>
                <w:rFonts w:eastAsia="標楷體" w:cs="Courier New" w:hint="eastAsia"/>
              </w:rPr>
              <w:t>評審三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總分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名次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備註</w:t>
            </w: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0C2AFA">
              <w:rPr>
                <w:rFonts w:eastAsia="標楷體" w:hint="eastAsia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907DC7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cs="新細明體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907DC7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cs="新細明體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907DC7">
        <w:trPr>
          <w:trHeight w:hRule="exact" w:val="61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0C2AFA" w:rsidTr="003C7AEB">
        <w:trPr>
          <w:trHeight w:val="20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826" w:rsidRPr="000C2AFA" w:rsidRDefault="00907DC7" w:rsidP="00CA645A">
            <w:pPr>
              <w:jc w:val="center"/>
              <w:rPr>
                <w:rFonts w:eastAsia="標楷體" w:cs="新細明體"/>
              </w:rPr>
            </w:pPr>
            <w:r w:rsidRPr="000C2AFA">
              <w:rPr>
                <w:rFonts w:eastAsia="標楷體" w:hint="eastAsia"/>
              </w:rPr>
              <w:t>評審</w:t>
            </w:r>
            <w:r w:rsidR="00AE5826" w:rsidRPr="000C2AFA">
              <w:rPr>
                <w:rFonts w:eastAsia="標楷體" w:hint="eastAsia"/>
              </w:rPr>
              <w:t>簽名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5826" w:rsidRPr="000C2AFA" w:rsidRDefault="00AE5826" w:rsidP="00CA645A">
            <w:pPr>
              <w:jc w:val="center"/>
              <w:rPr>
                <w:rFonts w:eastAsia="標楷體" w:cs="Courier New"/>
              </w:rPr>
            </w:pPr>
          </w:p>
        </w:tc>
      </w:tr>
    </w:tbl>
    <w:p w:rsidR="00AE5826" w:rsidRPr="000C2AFA" w:rsidRDefault="00AE5826" w:rsidP="00907DC7">
      <w:pPr>
        <w:spacing w:line="240" w:lineRule="atLeast"/>
        <w:jc w:val="both"/>
        <w:rPr>
          <w:rFonts w:eastAsia="標楷體"/>
        </w:rPr>
      </w:pPr>
    </w:p>
    <w:sectPr w:rsidR="00AE5826" w:rsidRPr="000C2AFA" w:rsidSect="00B32C09">
      <w:footerReference w:type="even" r:id="rId8"/>
      <w:footerReference w:type="default" r:id="rId9"/>
      <w:footerReference w:type="first" r:id="rId10"/>
      <w:pgSz w:w="11906" w:h="16838" w:code="9"/>
      <w:pgMar w:top="56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76" w:rsidRDefault="001C2176">
      <w:r>
        <w:separator/>
      </w:r>
    </w:p>
  </w:endnote>
  <w:endnote w:type="continuationSeparator" w:id="0">
    <w:p w:rsidR="001C2176" w:rsidRDefault="001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9F" w:rsidRDefault="00162A9F" w:rsidP="00B32C0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62A9F" w:rsidRDefault="00162A9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9F" w:rsidRPr="00F60555" w:rsidRDefault="00FD1E4F" w:rsidP="00FD1E4F">
    <w:pPr>
      <w:pStyle w:val="a9"/>
      <w:pBdr>
        <w:top w:val="thinThickSmallGap" w:sz="24" w:space="1" w:color="622423"/>
      </w:pBdr>
      <w:tabs>
        <w:tab w:val="clear" w:pos="4153"/>
        <w:tab w:val="clear" w:pos="8306"/>
        <w:tab w:val="right" w:pos="10204"/>
      </w:tabs>
    </w:pPr>
    <w:r w:rsidRPr="00F60555">
      <w:rPr>
        <w:rFonts w:eastAsia="微軟正黑體" w:hint="eastAsia"/>
        <w:w w:val="90"/>
      </w:rPr>
      <w:t>2021-</w:t>
    </w:r>
    <w:r w:rsidRPr="00F60555">
      <w:rPr>
        <w:rFonts w:eastAsia="微軟正黑體" w:hint="eastAsia"/>
        <w:w w:val="90"/>
      </w:rPr>
      <w:t>桃園米烘焙競賽</w:t>
    </w:r>
    <w:r w:rsidRPr="00F60555">
      <w:rPr>
        <w:rFonts w:eastAsia="微軟正黑體" w:hint="eastAsia"/>
        <w:w w:val="90"/>
      </w:rPr>
      <w:t>-</w:t>
    </w:r>
    <w:r w:rsidR="00ED51A7" w:rsidRPr="00F60555">
      <w:rPr>
        <w:rFonts w:eastAsia="微軟正黑體" w:hint="eastAsia"/>
        <w:w w:val="90"/>
      </w:rPr>
      <w:t>競賽</w:t>
    </w:r>
    <w:r w:rsidR="00162A9F" w:rsidRPr="00F60555">
      <w:rPr>
        <w:rFonts w:eastAsia="微軟正黑體" w:hint="eastAsia"/>
      </w:rPr>
      <w:t>規</w:t>
    </w:r>
    <w:r w:rsidR="00ED51A7" w:rsidRPr="00F60555">
      <w:rPr>
        <w:rFonts w:eastAsia="微軟正黑體" w:hint="eastAsia"/>
      </w:rPr>
      <w:t>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9F" w:rsidRDefault="00162A9F">
    <w:pPr>
      <w:pStyle w:val="a9"/>
    </w:pPr>
    <w:r>
      <w:rPr>
        <w:rFonts w:hint="eastAsia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76" w:rsidRDefault="001C2176">
      <w:r>
        <w:separator/>
      </w:r>
    </w:p>
  </w:footnote>
  <w:footnote w:type="continuationSeparator" w:id="0">
    <w:p w:rsidR="001C2176" w:rsidRDefault="001C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C59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03EC6"/>
    <w:multiLevelType w:val="multilevel"/>
    <w:tmpl w:val="862E3B02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287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6BB3AE2"/>
    <w:multiLevelType w:val="hybridMultilevel"/>
    <w:tmpl w:val="480A2580"/>
    <w:lvl w:ilvl="0" w:tplc="E95AAF64">
      <w:start w:val="1"/>
      <w:numFmt w:val="taiwaneseCountingThousand"/>
      <w:lvlText w:val="%1、"/>
      <w:lvlJc w:val="left"/>
      <w:pPr>
        <w:ind w:left="4078" w:hanging="720"/>
      </w:pPr>
      <w:rPr>
        <w:rFonts w:cs="標楷體" w:hint="default"/>
        <w:b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 w15:restartNumberingAfterBreak="0">
    <w:nsid w:val="1939594D"/>
    <w:multiLevelType w:val="hybridMultilevel"/>
    <w:tmpl w:val="3168CCAC"/>
    <w:lvl w:ilvl="0" w:tplc="7650404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C9B230E"/>
    <w:multiLevelType w:val="hybridMultilevel"/>
    <w:tmpl w:val="0332F0D0"/>
    <w:lvl w:ilvl="0" w:tplc="E95AAF64">
      <w:start w:val="1"/>
      <w:numFmt w:val="taiwaneseCountingThousand"/>
      <w:lvlText w:val="%1、"/>
      <w:lvlJc w:val="left"/>
      <w:pPr>
        <w:ind w:left="1678" w:hanging="720"/>
      </w:pPr>
      <w:rPr>
        <w:rFonts w:cs="標楷體" w:hint="default"/>
        <w:b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29EA436A"/>
    <w:multiLevelType w:val="multilevel"/>
    <w:tmpl w:val="0C5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E70AB"/>
    <w:multiLevelType w:val="hybridMultilevel"/>
    <w:tmpl w:val="95BA6686"/>
    <w:lvl w:ilvl="0" w:tplc="FAFAF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6752C2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47130ED"/>
    <w:multiLevelType w:val="hybridMultilevel"/>
    <w:tmpl w:val="77C061BC"/>
    <w:lvl w:ilvl="0" w:tplc="9522A744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FE127D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54F63B1"/>
    <w:multiLevelType w:val="hybridMultilevel"/>
    <w:tmpl w:val="3992EE60"/>
    <w:lvl w:ilvl="0" w:tplc="AD563024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5A6935"/>
    <w:multiLevelType w:val="hybridMultilevel"/>
    <w:tmpl w:val="E17E5E18"/>
    <w:lvl w:ilvl="0" w:tplc="260CE394">
      <w:start w:val="1"/>
      <w:numFmt w:val="lowerLetter"/>
      <w:lvlText w:val="%1.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24A3E4E"/>
    <w:multiLevelType w:val="hybridMultilevel"/>
    <w:tmpl w:val="A3F8F82E"/>
    <w:lvl w:ilvl="0" w:tplc="7650404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D"/>
    <w:rsid w:val="00001759"/>
    <w:rsid w:val="00001C9D"/>
    <w:rsid w:val="00001DC6"/>
    <w:rsid w:val="000111E0"/>
    <w:rsid w:val="00012384"/>
    <w:rsid w:val="000207D8"/>
    <w:rsid w:val="0002278C"/>
    <w:rsid w:val="00024594"/>
    <w:rsid w:val="00027B0B"/>
    <w:rsid w:val="00030D31"/>
    <w:rsid w:val="0003696A"/>
    <w:rsid w:val="00036E93"/>
    <w:rsid w:val="000379BF"/>
    <w:rsid w:val="00041DBC"/>
    <w:rsid w:val="00043293"/>
    <w:rsid w:val="000457E3"/>
    <w:rsid w:val="0004652A"/>
    <w:rsid w:val="000509E0"/>
    <w:rsid w:val="00052197"/>
    <w:rsid w:val="00052B7F"/>
    <w:rsid w:val="00056DEE"/>
    <w:rsid w:val="0006362B"/>
    <w:rsid w:val="00066534"/>
    <w:rsid w:val="00077FAC"/>
    <w:rsid w:val="00080DF4"/>
    <w:rsid w:val="000826A8"/>
    <w:rsid w:val="00086B14"/>
    <w:rsid w:val="0009197C"/>
    <w:rsid w:val="00091FF2"/>
    <w:rsid w:val="00092748"/>
    <w:rsid w:val="0009285D"/>
    <w:rsid w:val="000951EF"/>
    <w:rsid w:val="000952C8"/>
    <w:rsid w:val="000A2591"/>
    <w:rsid w:val="000A354C"/>
    <w:rsid w:val="000A5DE5"/>
    <w:rsid w:val="000B14B3"/>
    <w:rsid w:val="000B4746"/>
    <w:rsid w:val="000B4910"/>
    <w:rsid w:val="000B7097"/>
    <w:rsid w:val="000C096D"/>
    <w:rsid w:val="000C18B2"/>
    <w:rsid w:val="000C234B"/>
    <w:rsid w:val="000C2754"/>
    <w:rsid w:val="000C2AFA"/>
    <w:rsid w:val="000C46FE"/>
    <w:rsid w:val="000C4A98"/>
    <w:rsid w:val="000C5588"/>
    <w:rsid w:val="000C639D"/>
    <w:rsid w:val="000C6557"/>
    <w:rsid w:val="000D05C6"/>
    <w:rsid w:val="000D0C01"/>
    <w:rsid w:val="000D18DE"/>
    <w:rsid w:val="000D4F6C"/>
    <w:rsid w:val="000D5342"/>
    <w:rsid w:val="000E18A2"/>
    <w:rsid w:val="000E2EF8"/>
    <w:rsid w:val="000E3A8D"/>
    <w:rsid w:val="000E5C74"/>
    <w:rsid w:val="000E60B3"/>
    <w:rsid w:val="000E6DDD"/>
    <w:rsid w:val="000E72CA"/>
    <w:rsid w:val="000F11DF"/>
    <w:rsid w:val="000F64E3"/>
    <w:rsid w:val="000F7762"/>
    <w:rsid w:val="00100FA5"/>
    <w:rsid w:val="00110BF2"/>
    <w:rsid w:val="0011104E"/>
    <w:rsid w:val="0011239D"/>
    <w:rsid w:val="00112878"/>
    <w:rsid w:val="00113008"/>
    <w:rsid w:val="001133FD"/>
    <w:rsid w:val="001140B5"/>
    <w:rsid w:val="0011491F"/>
    <w:rsid w:val="00115F07"/>
    <w:rsid w:val="001177F5"/>
    <w:rsid w:val="00117B6B"/>
    <w:rsid w:val="00124019"/>
    <w:rsid w:val="00125848"/>
    <w:rsid w:val="0012605F"/>
    <w:rsid w:val="00127846"/>
    <w:rsid w:val="00132DC2"/>
    <w:rsid w:val="0013436F"/>
    <w:rsid w:val="001344F4"/>
    <w:rsid w:val="001348BA"/>
    <w:rsid w:val="0014723F"/>
    <w:rsid w:val="00150C5C"/>
    <w:rsid w:val="00151538"/>
    <w:rsid w:val="00155566"/>
    <w:rsid w:val="00156594"/>
    <w:rsid w:val="00157454"/>
    <w:rsid w:val="00157FD6"/>
    <w:rsid w:val="00160183"/>
    <w:rsid w:val="00161209"/>
    <w:rsid w:val="00162A9F"/>
    <w:rsid w:val="0017205D"/>
    <w:rsid w:val="00172200"/>
    <w:rsid w:val="001723EB"/>
    <w:rsid w:val="00173378"/>
    <w:rsid w:val="00175D8B"/>
    <w:rsid w:val="001817C9"/>
    <w:rsid w:val="0018331E"/>
    <w:rsid w:val="00184D86"/>
    <w:rsid w:val="00186915"/>
    <w:rsid w:val="00186EA0"/>
    <w:rsid w:val="00186F34"/>
    <w:rsid w:val="00190CF5"/>
    <w:rsid w:val="00193618"/>
    <w:rsid w:val="00193B6F"/>
    <w:rsid w:val="00193E64"/>
    <w:rsid w:val="00195053"/>
    <w:rsid w:val="00195094"/>
    <w:rsid w:val="001A1E39"/>
    <w:rsid w:val="001A557E"/>
    <w:rsid w:val="001A7269"/>
    <w:rsid w:val="001A733B"/>
    <w:rsid w:val="001B2427"/>
    <w:rsid w:val="001B2ECF"/>
    <w:rsid w:val="001B3D1F"/>
    <w:rsid w:val="001B52C6"/>
    <w:rsid w:val="001B5645"/>
    <w:rsid w:val="001B588D"/>
    <w:rsid w:val="001C0358"/>
    <w:rsid w:val="001C2176"/>
    <w:rsid w:val="001C4DA0"/>
    <w:rsid w:val="001C7B9D"/>
    <w:rsid w:val="001C7F34"/>
    <w:rsid w:val="001D2901"/>
    <w:rsid w:val="001D3CC7"/>
    <w:rsid w:val="001D45B0"/>
    <w:rsid w:val="001E3EE6"/>
    <w:rsid w:val="001E71A5"/>
    <w:rsid w:val="00203F55"/>
    <w:rsid w:val="00204E50"/>
    <w:rsid w:val="002055AA"/>
    <w:rsid w:val="00206A83"/>
    <w:rsid w:val="00213372"/>
    <w:rsid w:val="00213928"/>
    <w:rsid w:val="0021696A"/>
    <w:rsid w:val="00217624"/>
    <w:rsid w:val="0022006F"/>
    <w:rsid w:val="00224301"/>
    <w:rsid w:val="0023120C"/>
    <w:rsid w:val="002317A6"/>
    <w:rsid w:val="00232704"/>
    <w:rsid w:val="00243448"/>
    <w:rsid w:val="0024691F"/>
    <w:rsid w:val="002479AF"/>
    <w:rsid w:val="00250C57"/>
    <w:rsid w:val="00257023"/>
    <w:rsid w:val="00260CC2"/>
    <w:rsid w:val="00264355"/>
    <w:rsid w:val="00267D4C"/>
    <w:rsid w:val="00272864"/>
    <w:rsid w:val="00273580"/>
    <w:rsid w:val="00273A3C"/>
    <w:rsid w:val="00275763"/>
    <w:rsid w:val="00276B98"/>
    <w:rsid w:val="002772E2"/>
    <w:rsid w:val="00280C2B"/>
    <w:rsid w:val="00282090"/>
    <w:rsid w:val="0028353A"/>
    <w:rsid w:val="002838B4"/>
    <w:rsid w:val="00284201"/>
    <w:rsid w:val="002862A4"/>
    <w:rsid w:val="00287CA0"/>
    <w:rsid w:val="00293AD9"/>
    <w:rsid w:val="002A1B82"/>
    <w:rsid w:val="002A756C"/>
    <w:rsid w:val="002B7155"/>
    <w:rsid w:val="002C22C1"/>
    <w:rsid w:val="002C4799"/>
    <w:rsid w:val="002C7C90"/>
    <w:rsid w:val="002D1518"/>
    <w:rsid w:val="002D3956"/>
    <w:rsid w:val="002D4684"/>
    <w:rsid w:val="002D5D3A"/>
    <w:rsid w:val="002D7624"/>
    <w:rsid w:val="002E3806"/>
    <w:rsid w:val="002F104B"/>
    <w:rsid w:val="002F73C6"/>
    <w:rsid w:val="0030131A"/>
    <w:rsid w:val="003066E0"/>
    <w:rsid w:val="00306E8E"/>
    <w:rsid w:val="0031227D"/>
    <w:rsid w:val="00312871"/>
    <w:rsid w:val="00317894"/>
    <w:rsid w:val="00317D54"/>
    <w:rsid w:val="00322EC1"/>
    <w:rsid w:val="00323D24"/>
    <w:rsid w:val="00332AD3"/>
    <w:rsid w:val="00333E63"/>
    <w:rsid w:val="00335BF3"/>
    <w:rsid w:val="00346B73"/>
    <w:rsid w:val="00351D7C"/>
    <w:rsid w:val="003537E5"/>
    <w:rsid w:val="00354D51"/>
    <w:rsid w:val="003617F2"/>
    <w:rsid w:val="00365F92"/>
    <w:rsid w:val="00374F20"/>
    <w:rsid w:val="003840BB"/>
    <w:rsid w:val="00386765"/>
    <w:rsid w:val="00392BC0"/>
    <w:rsid w:val="0039508E"/>
    <w:rsid w:val="003A0F95"/>
    <w:rsid w:val="003A14BA"/>
    <w:rsid w:val="003A4589"/>
    <w:rsid w:val="003A678C"/>
    <w:rsid w:val="003A7946"/>
    <w:rsid w:val="003B05CF"/>
    <w:rsid w:val="003B2065"/>
    <w:rsid w:val="003B46AC"/>
    <w:rsid w:val="003B5088"/>
    <w:rsid w:val="003B65CA"/>
    <w:rsid w:val="003B762D"/>
    <w:rsid w:val="003B7678"/>
    <w:rsid w:val="003C12C1"/>
    <w:rsid w:val="003C5CA6"/>
    <w:rsid w:val="003C7AEB"/>
    <w:rsid w:val="003D0C14"/>
    <w:rsid w:val="003D2236"/>
    <w:rsid w:val="003D2BCC"/>
    <w:rsid w:val="003D581D"/>
    <w:rsid w:val="003D5FFE"/>
    <w:rsid w:val="003E162C"/>
    <w:rsid w:val="003E183C"/>
    <w:rsid w:val="003E1E90"/>
    <w:rsid w:val="003F0557"/>
    <w:rsid w:val="003F1B09"/>
    <w:rsid w:val="003F1B0A"/>
    <w:rsid w:val="003F4B5C"/>
    <w:rsid w:val="003F7205"/>
    <w:rsid w:val="004029AF"/>
    <w:rsid w:val="00403966"/>
    <w:rsid w:val="004051EC"/>
    <w:rsid w:val="0041133A"/>
    <w:rsid w:val="00411DD0"/>
    <w:rsid w:val="00412AC3"/>
    <w:rsid w:val="00412BF3"/>
    <w:rsid w:val="00413758"/>
    <w:rsid w:val="00413F5C"/>
    <w:rsid w:val="00420AC2"/>
    <w:rsid w:val="00421A39"/>
    <w:rsid w:val="00423FDD"/>
    <w:rsid w:val="004247F0"/>
    <w:rsid w:val="004249AB"/>
    <w:rsid w:val="00425A28"/>
    <w:rsid w:val="0043067E"/>
    <w:rsid w:val="00433500"/>
    <w:rsid w:val="00441217"/>
    <w:rsid w:val="004440ED"/>
    <w:rsid w:val="00444FD9"/>
    <w:rsid w:val="0044568D"/>
    <w:rsid w:val="00445A9E"/>
    <w:rsid w:val="00455DB2"/>
    <w:rsid w:val="00461A4F"/>
    <w:rsid w:val="00465D2E"/>
    <w:rsid w:val="00467577"/>
    <w:rsid w:val="004770C1"/>
    <w:rsid w:val="004772D0"/>
    <w:rsid w:val="00477E38"/>
    <w:rsid w:val="00485FF2"/>
    <w:rsid w:val="00493D7F"/>
    <w:rsid w:val="00495B92"/>
    <w:rsid w:val="004A55BD"/>
    <w:rsid w:val="004A5FC8"/>
    <w:rsid w:val="004A7176"/>
    <w:rsid w:val="004B0EBD"/>
    <w:rsid w:val="004B3BD1"/>
    <w:rsid w:val="004B5FDC"/>
    <w:rsid w:val="004B6509"/>
    <w:rsid w:val="004C1D37"/>
    <w:rsid w:val="004C2EDF"/>
    <w:rsid w:val="004C36E9"/>
    <w:rsid w:val="004C5AB5"/>
    <w:rsid w:val="004C6FA7"/>
    <w:rsid w:val="004D120E"/>
    <w:rsid w:val="004D16BC"/>
    <w:rsid w:val="004D223C"/>
    <w:rsid w:val="004D22D2"/>
    <w:rsid w:val="004D3761"/>
    <w:rsid w:val="004D46FC"/>
    <w:rsid w:val="004D5BB6"/>
    <w:rsid w:val="004D7899"/>
    <w:rsid w:val="004E05F7"/>
    <w:rsid w:val="004E382C"/>
    <w:rsid w:val="004E67A4"/>
    <w:rsid w:val="004F5B4D"/>
    <w:rsid w:val="00502763"/>
    <w:rsid w:val="0050308E"/>
    <w:rsid w:val="00503F53"/>
    <w:rsid w:val="00504C28"/>
    <w:rsid w:val="0050540D"/>
    <w:rsid w:val="005100B1"/>
    <w:rsid w:val="00510551"/>
    <w:rsid w:val="00511F41"/>
    <w:rsid w:val="0051763F"/>
    <w:rsid w:val="00520F56"/>
    <w:rsid w:val="005211A5"/>
    <w:rsid w:val="00527E39"/>
    <w:rsid w:val="00532D34"/>
    <w:rsid w:val="00536040"/>
    <w:rsid w:val="00543710"/>
    <w:rsid w:val="00544B70"/>
    <w:rsid w:val="00550FEC"/>
    <w:rsid w:val="00551CEF"/>
    <w:rsid w:val="00553D6F"/>
    <w:rsid w:val="00554A76"/>
    <w:rsid w:val="00557C75"/>
    <w:rsid w:val="005633A4"/>
    <w:rsid w:val="005677A3"/>
    <w:rsid w:val="00572349"/>
    <w:rsid w:val="00573262"/>
    <w:rsid w:val="00581431"/>
    <w:rsid w:val="00581524"/>
    <w:rsid w:val="00581779"/>
    <w:rsid w:val="005835BD"/>
    <w:rsid w:val="00586927"/>
    <w:rsid w:val="00587DD3"/>
    <w:rsid w:val="00590751"/>
    <w:rsid w:val="00592BFB"/>
    <w:rsid w:val="005949AB"/>
    <w:rsid w:val="005A06AE"/>
    <w:rsid w:val="005A3AF4"/>
    <w:rsid w:val="005B2627"/>
    <w:rsid w:val="005B2C46"/>
    <w:rsid w:val="005B6B22"/>
    <w:rsid w:val="005B724A"/>
    <w:rsid w:val="005B785C"/>
    <w:rsid w:val="005C0CEE"/>
    <w:rsid w:val="005C1BAB"/>
    <w:rsid w:val="005C297B"/>
    <w:rsid w:val="005C3BE4"/>
    <w:rsid w:val="005D44B6"/>
    <w:rsid w:val="005D44C0"/>
    <w:rsid w:val="005D5A26"/>
    <w:rsid w:val="005D66FE"/>
    <w:rsid w:val="005E3591"/>
    <w:rsid w:val="005F0145"/>
    <w:rsid w:val="005F17DA"/>
    <w:rsid w:val="005F7843"/>
    <w:rsid w:val="00602373"/>
    <w:rsid w:val="006023E7"/>
    <w:rsid w:val="00602D71"/>
    <w:rsid w:val="00602DFD"/>
    <w:rsid w:val="0060469D"/>
    <w:rsid w:val="0061024C"/>
    <w:rsid w:val="006114C6"/>
    <w:rsid w:val="00613627"/>
    <w:rsid w:val="00614E3C"/>
    <w:rsid w:val="006151D6"/>
    <w:rsid w:val="006160DB"/>
    <w:rsid w:val="006171A8"/>
    <w:rsid w:val="00624BF6"/>
    <w:rsid w:val="006258BD"/>
    <w:rsid w:val="006304CF"/>
    <w:rsid w:val="00631A22"/>
    <w:rsid w:val="006322B0"/>
    <w:rsid w:val="0063315C"/>
    <w:rsid w:val="00634662"/>
    <w:rsid w:val="006403EB"/>
    <w:rsid w:val="00641425"/>
    <w:rsid w:val="006515A4"/>
    <w:rsid w:val="00652DDC"/>
    <w:rsid w:val="00656897"/>
    <w:rsid w:val="00660485"/>
    <w:rsid w:val="00664EEE"/>
    <w:rsid w:val="0066534B"/>
    <w:rsid w:val="00666D3B"/>
    <w:rsid w:val="00667B96"/>
    <w:rsid w:val="00671579"/>
    <w:rsid w:val="006722B6"/>
    <w:rsid w:val="00677B20"/>
    <w:rsid w:val="006817B8"/>
    <w:rsid w:val="0068275D"/>
    <w:rsid w:val="006848AA"/>
    <w:rsid w:val="00692C35"/>
    <w:rsid w:val="00697058"/>
    <w:rsid w:val="006A1060"/>
    <w:rsid w:val="006A1890"/>
    <w:rsid w:val="006A48B4"/>
    <w:rsid w:val="006A4F19"/>
    <w:rsid w:val="006A54F3"/>
    <w:rsid w:val="006A7553"/>
    <w:rsid w:val="006B2887"/>
    <w:rsid w:val="006B31BA"/>
    <w:rsid w:val="006B5B19"/>
    <w:rsid w:val="006C2762"/>
    <w:rsid w:val="006C3366"/>
    <w:rsid w:val="006C55D0"/>
    <w:rsid w:val="006C7641"/>
    <w:rsid w:val="006D07A6"/>
    <w:rsid w:val="006D0C03"/>
    <w:rsid w:val="006D62E3"/>
    <w:rsid w:val="006D758E"/>
    <w:rsid w:val="006E0332"/>
    <w:rsid w:val="006E12B1"/>
    <w:rsid w:val="006E19AC"/>
    <w:rsid w:val="006E39A3"/>
    <w:rsid w:val="006E6AE7"/>
    <w:rsid w:val="006F09BF"/>
    <w:rsid w:val="006F28AA"/>
    <w:rsid w:val="006F4F7B"/>
    <w:rsid w:val="006F7B73"/>
    <w:rsid w:val="00705B17"/>
    <w:rsid w:val="007074A7"/>
    <w:rsid w:val="0071017D"/>
    <w:rsid w:val="007127AA"/>
    <w:rsid w:val="00716768"/>
    <w:rsid w:val="0072031E"/>
    <w:rsid w:val="00722584"/>
    <w:rsid w:val="0072329C"/>
    <w:rsid w:val="007263AB"/>
    <w:rsid w:val="00726F8A"/>
    <w:rsid w:val="0072721D"/>
    <w:rsid w:val="0073414C"/>
    <w:rsid w:val="007348C3"/>
    <w:rsid w:val="007409C2"/>
    <w:rsid w:val="007447CC"/>
    <w:rsid w:val="00745629"/>
    <w:rsid w:val="007470F7"/>
    <w:rsid w:val="0075258F"/>
    <w:rsid w:val="00754818"/>
    <w:rsid w:val="0075514C"/>
    <w:rsid w:val="007551C6"/>
    <w:rsid w:val="0077254E"/>
    <w:rsid w:val="00772A29"/>
    <w:rsid w:val="00780602"/>
    <w:rsid w:val="00781010"/>
    <w:rsid w:val="007909A6"/>
    <w:rsid w:val="00792AA1"/>
    <w:rsid w:val="007A0F18"/>
    <w:rsid w:val="007A2582"/>
    <w:rsid w:val="007A31F7"/>
    <w:rsid w:val="007B2308"/>
    <w:rsid w:val="007C0D97"/>
    <w:rsid w:val="007C38C5"/>
    <w:rsid w:val="007C3BC4"/>
    <w:rsid w:val="007C6321"/>
    <w:rsid w:val="007D2600"/>
    <w:rsid w:val="007D2E75"/>
    <w:rsid w:val="007D3B5C"/>
    <w:rsid w:val="007D455E"/>
    <w:rsid w:val="007E116B"/>
    <w:rsid w:val="007E1F16"/>
    <w:rsid w:val="007E3859"/>
    <w:rsid w:val="007E394F"/>
    <w:rsid w:val="007F212B"/>
    <w:rsid w:val="007F4151"/>
    <w:rsid w:val="007F5898"/>
    <w:rsid w:val="007F76F8"/>
    <w:rsid w:val="007F7A92"/>
    <w:rsid w:val="0080535C"/>
    <w:rsid w:val="008100B4"/>
    <w:rsid w:val="008121FE"/>
    <w:rsid w:val="0081594D"/>
    <w:rsid w:val="00820460"/>
    <w:rsid w:val="008279A4"/>
    <w:rsid w:val="008326A3"/>
    <w:rsid w:val="00835BB7"/>
    <w:rsid w:val="00837A5C"/>
    <w:rsid w:val="0084320C"/>
    <w:rsid w:val="00846182"/>
    <w:rsid w:val="00854F3F"/>
    <w:rsid w:val="0085551A"/>
    <w:rsid w:val="008566E9"/>
    <w:rsid w:val="00860859"/>
    <w:rsid w:val="0086169D"/>
    <w:rsid w:val="008618F6"/>
    <w:rsid w:val="008671A9"/>
    <w:rsid w:val="00871125"/>
    <w:rsid w:val="00871D10"/>
    <w:rsid w:val="00872148"/>
    <w:rsid w:val="008735B5"/>
    <w:rsid w:val="00875999"/>
    <w:rsid w:val="00875D72"/>
    <w:rsid w:val="00876276"/>
    <w:rsid w:val="00883D0F"/>
    <w:rsid w:val="00884CDC"/>
    <w:rsid w:val="00886335"/>
    <w:rsid w:val="008876BE"/>
    <w:rsid w:val="00890346"/>
    <w:rsid w:val="008908C8"/>
    <w:rsid w:val="008962EF"/>
    <w:rsid w:val="008970C8"/>
    <w:rsid w:val="008A3E05"/>
    <w:rsid w:val="008A54B9"/>
    <w:rsid w:val="008A742A"/>
    <w:rsid w:val="008A75E6"/>
    <w:rsid w:val="008C1AE8"/>
    <w:rsid w:val="008C21F3"/>
    <w:rsid w:val="008C3163"/>
    <w:rsid w:val="008D029E"/>
    <w:rsid w:val="008D0C52"/>
    <w:rsid w:val="008E001F"/>
    <w:rsid w:val="008E0CB5"/>
    <w:rsid w:val="008E1AD4"/>
    <w:rsid w:val="008F042C"/>
    <w:rsid w:val="008F1E77"/>
    <w:rsid w:val="008F6B4F"/>
    <w:rsid w:val="0090114F"/>
    <w:rsid w:val="00901289"/>
    <w:rsid w:val="00903AAD"/>
    <w:rsid w:val="00904B3C"/>
    <w:rsid w:val="00907DC7"/>
    <w:rsid w:val="009116B8"/>
    <w:rsid w:val="009145D1"/>
    <w:rsid w:val="0092062E"/>
    <w:rsid w:val="009217EE"/>
    <w:rsid w:val="00935A57"/>
    <w:rsid w:val="00936638"/>
    <w:rsid w:val="009376A8"/>
    <w:rsid w:val="00940214"/>
    <w:rsid w:val="00941149"/>
    <w:rsid w:val="00942942"/>
    <w:rsid w:val="00952A31"/>
    <w:rsid w:val="00954D39"/>
    <w:rsid w:val="00955C9F"/>
    <w:rsid w:val="00962830"/>
    <w:rsid w:val="00965D51"/>
    <w:rsid w:val="00971EDA"/>
    <w:rsid w:val="00972CA4"/>
    <w:rsid w:val="0097337C"/>
    <w:rsid w:val="00981449"/>
    <w:rsid w:val="00990B57"/>
    <w:rsid w:val="00993E8A"/>
    <w:rsid w:val="00996437"/>
    <w:rsid w:val="009A281C"/>
    <w:rsid w:val="009A36DD"/>
    <w:rsid w:val="009A3EF1"/>
    <w:rsid w:val="009A4159"/>
    <w:rsid w:val="009A472C"/>
    <w:rsid w:val="009A5CFE"/>
    <w:rsid w:val="009B0D2F"/>
    <w:rsid w:val="009B3EA0"/>
    <w:rsid w:val="009C0D10"/>
    <w:rsid w:val="009C36B0"/>
    <w:rsid w:val="009C7991"/>
    <w:rsid w:val="009D48D0"/>
    <w:rsid w:val="009D4BC6"/>
    <w:rsid w:val="009D65F2"/>
    <w:rsid w:val="009E1CEB"/>
    <w:rsid w:val="009E3690"/>
    <w:rsid w:val="009E5396"/>
    <w:rsid w:val="009F5035"/>
    <w:rsid w:val="009F77A6"/>
    <w:rsid w:val="009F7DBD"/>
    <w:rsid w:val="009F7FD1"/>
    <w:rsid w:val="00A00010"/>
    <w:rsid w:val="00A01FBF"/>
    <w:rsid w:val="00A10300"/>
    <w:rsid w:val="00A116D9"/>
    <w:rsid w:val="00A122F6"/>
    <w:rsid w:val="00A14F88"/>
    <w:rsid w:val="00A16891"/>
    <w:rsid w:val="00A23EFD"/>
    <w:rsid w:val="00A24DAD"/>
    <w:rsid w:val="00A256FD"/>
    <w:rsid w:val="00A26B37"/>
    <w:rsid w:val="00A32A36"/>
    <w:rsid w:val="00A37485"/>
    <w:rsid w:val="00A4240F"/>
    <w:rsid w:val="00A427CD"/>
    <w:rsid w:val="00A52C55"/>
    <w:rsid w:val="00A54294"/>
    <w:rsid w:val="00A54FD6"/>
    <w:rsid w:val="00A5630E"/>
    <w:rsid w:val="00A63A84"/>
    <w:rsid w:val="00A64A58"/>
    <w:rsid w:val="00A67C44"/>
    <w:rsid w:val="00A67F99"/>
    <w:rsid w:val="00A70AD8"/>
    <w:rsid w:val="00A73B52"/>
    <w:rsid w:val="00A7443F"/>
    <w:rsid w:val="00A806AD"/>
    <w:rsid w:val="00A80A51"/>
    <w:rsid w:val="00A81D6D"/>
    <w:rsid w:val="00A84B6A"/>
    <w:rsid w:val="00A84D02"/>
    <w:rsid w:val="00A861CB"/>
    <w:rsid w:val="00A863A0"/>
    <w:rsid w:val="00A864AC"/>
    <w:rsid w:val="00A906D7"/>
    <w:rsid w:val="00A915F1"/>
    <w:rsid w:val="00A94679"/>
    <w:rsid w:val="00A94BE4"/>
    <w:rsid w:val="00AA0345"/>
    <w:rsid w:val="00AA2EFC"/>
    <w:rsid w:val="00AA7FB1"/>
    <w:rsid w:val="00AB1742"/>
    <w:rsid w:val="00AB33BC"/>
    <w:rsid w:val="00AC12CA"/>
    <w:rsid w:val="00AC1686"/>
    <w:rsid w:val="00AC1C6B"/>
    <w:rsid w:val="00AC29C4"/>
    <w:rsid w:val="00AD0B52"/>
    <w:rsid w:val="00AD2C7F"/>
    <w:rsid w:val="00AD45B1"/>
    <w:rsid w:val="00AD719A"/>
    <w:rsid w:val="00AE1029"/>
    <w:rsid w:val="00AE21EF"/>
    <w:rsid w:val="00AE2B69"/>
    <w:rsid w:val="00AE2CE8"/>
    <w:rsid w:val="00AE39C5"/>
    <w:rsid w:val="00AE4205"/>
    <w:rsid w:val="00AE5826"/>
    <w:rsid w:val="00AF22DA"/>
    <w:rsid w:val="00AF74CF"/>
    <w:rsid w:val="00B001AF"/>
    <w:rsid w:val="00B01848"/>
    <w:rsid w:val="00B04454"/>
    <w:rsid w:val="00B13886"/>
    <w:rsid w:val="00B14C9E"/>
    <w:rsid w:val="00B2054B"/>
    <w:rsid w:val="00B20782"/>
    <w:rsid w:val="00B20B90"/>
    <w:rsid w:val="00B223EC"/>
    <w:rsid w:val="00B23A1B"/>
    <w:rsid w:val="00B25302"/>
    <w:rsid w:val="00B25AAB"/>
    <w:rsid w:val="00B327B6"/>
    <w:rsid w:val="00B32C09"/>
    <w:rsid w:val="00B412CC"/>
    <w:rsid w:val="00B41C6D"/>
    <w:rsid w:val="00B44159"/>
    <w:rsid w:val="00B4667C"/>
    <w:rsid w:val="00B470F3"/>
    <w:rsid w:val="00B51745"/>
    <w:rsid w:val="00B622AC"/>
    <w:rsid w:val="00B66FA7"/>
    <w:rsid w:val="00B705A5"/>
    <w:rsid w:val="00B717DF"/>
    <w:rsid w:val="00B77A78"/>
    <w:rsid w:val="00B827D6"/>
    <w:rsid w:val="00B8525C"/>
    <w:rsid w:val="00B900BC"/>
    <w:rsid w:val="00BA226B"/>
    <w:rsid w:val="00BA3232"/>
    <w:rsid w:val="00BA33B7"/>
    <w:rsid w:val="00BA5307"/>
    <w:rsid w:val="00BA698F"/>
    <w:rsid w:val="00BA7DAC"/>
    <w:rsid w:val="00BB1AD3"/>
    <w:rsid w:val="00BB1B69"/>
    <w:rsid w:val="00BB34A1"/>
    <w:rsid w:val="00BB3FD2"/>
    <w:rsid w:val="00BB5AE4"/>
    <w:rsid w:val="00BC05F5"/>
    <w:rsid w:val="00BC2CB8"/>
    <w:rsid w:val="00BD24C1"/>
    <w:rsid w:val="00BE1E55"/>
    <w:rsid w:val="00BE34A2"/>
    <w:rsid w:val="00BE378A"/>
    <w:rsid w:val="00BE70D7"/>
    <w:rsid w:val="00BE7606"/>
    <w:rsid w:val="00BF2D96"/>
    <w:rsid w:val="00BF4CEE"/>
    <w:rsid w:val="00BF7371"/>
    <w:rsid w:val="00C01711"/>
    <w:rsid w:val="00C02834"/>
    <w:rsid w:val="00C029AF"/>
    <w:rsid w:val="00C02DC5"/>
    <w:rsid w:val="00C10011"/>
    <w:rsid w:val="00C10DB6"/>
    <w:rsid w:val="00C1175E"/>
    <w:rsid w:val="00C14E0E"/>
    <w:rsid w:val="00C2216E"/>
    <w:rsid w:val="00C33234"/>
    <w:rsid w:val="00C33B42"/>
    <w:rsid w:val="00C33C8F"/>
    <w:rsid w:val="00C40D55"/>
    <w:rsid w:val="00C42B90"/>
    <w:rsid w:val="00C444CA"/>
    <w:rsid w:val="00C46467"/>
    <w:rsid w:val="00C52121"/>
    <w:rsid w:val="00C5471D"/>
    <w:rsid w:val="00C5616C"/>
    <w:rsid w:val="00C67FF7"/>
    <w:rsid w:val="00C71F50"/>
    <w:rsid w:val="00C737B4"/>
    <w:rsid w:val="00C75A58"/>
    <w:rsid w:val="00C7639D"/>
    <w:rsid w:val="00C77EAD"/>
    <w:rsid w:val="00C8025E"/>
    <w:rsid w:val="00C81396"/>
    <w:rsid w:val="00C837C5"/>
    <w:rsid w:val="00C85A23"/>
    <w:rsid w:val="00C87B7D"/>
    <w:rsid w:val="00CA0EAE"/>
    <w:rsid w:val="00CA1DA4"/>
    <w:rsid w:val="00CA2502"/>
    <w:rsid w:val="00CA645A"/>
    <w:rsid w:val="00CC53E1"/>
    <w:rsid w:val="00CC6EF1"/>
    <w:rsid w:val="00CC7A54"/>
    <w:rsid w:val="00CD76FD"/>
    <w:rsid w:val="00D00924"/>
    <w:rsid w:val="00D013B6"/>
    <w:rsid w:val="00D0294D"/>
    <w:rsid w:val="00D05394"/>
    <w:rsid w:val="00D05432"/>
    <w:rsid w:val="00D165A1"/>
    <w:rsid w:val="00D174F4"/>
    <w:rsid w:val="00D22BF2"/>
    <w:rsid w:val="00D31FBF"/>
    <w:rsid w:val="00D35C54"/>
    <w:rsid w:val="00D3654B"/>
    <w:rsid w:val="00D36571"/>
    <w:rsid w:val="00D53757"/>
    <w:rsid w:val="00D62F01"/>
    <w:rsid w:val="00D67A1C"/>
    <w:rsid w:val="00D706DF"/>
    <w:rsid w:val="00D72482"/>
    <w:rsid w:val="00D751B1"/>
    <w:rsid w:val="00D75EC0"/>
    <w:rsid w:val="00D8019F"/>
    <w:rsid w:val="00D8491C"/>
    <w:rsid w:val="00D87DDC"/>
    <w:rsid w:val="00D92EC7"/>
    <w:rsid w:val="00D936A7"/>
    <w:rsid w:val="00D93DE8"/>
    <w:rsid w:val="00D95B90"/>
    <w:rsid w:val="00DA183E"/>
    <w:rsid w:val="00DA4955"/>
    <w:rsid w:val="00DA4A6F"/>
    <w:rsid w:val="00DA50F1"/>
    <w:rsid w:val="00DA5F2F"/>
    <w:rsid w:val="00DA6D5A"/>
    <w:rsid w:val="00DA74A7"/>
    <w:rsid w:val="00DB376E"/>
    <w:rsid w:val="00DB6F22"/>
    <w:rsid w:val="00DB7C1C"/>
    <w:rsid w:val="00DB7F90"/>
    <w:rsid w:val="00DC06B9"/>
    <w:rsid w:val="00DC12B1"/>
    <w:rsid w:val="00DC52C8"/>
    <w:rsid w:val="00DC671A"/>
    <w:rsid w:val="00DC6D97"/>
    <w:rsid w:val="00DD1EED"/>
    <w:rsid w:val="00DD2AA2"/>
    <w:rsid w:val="00DD3C42"/>
    <w:rsid w:val="00DD56DD"/>
    <w:rsid w:val="00DD64A9"/>
    <w:rsid w:val="00DD7494"/>
    <w:rsid w:val="00DE0059"/>
    <w:rsid w:val="00DE25EA"/>
    <w:rsid w:val="00DE2BF1"/>
    <w:rsid w:val="00DE3962"/>
    <w:rsid w:val="00DE6F0A"/>
    <w:rsid w:val="00DF75D4"/>
    <w:rsid w:val="00DF7604"/>
    <w:rsid w:val="00E01B22"/>
    <w:rsid w:val="00E0670F"/>
    <w:rsid w:val="00E1055D"/>
    <w:rsid w:val="00E10AFD"/>
    <w:rsid w:val="00E11626"/>
    <w:rsid w:val="00E1323E"/>
    <w:rsid w:val="00E138EE"/>
    <w:rsid w:val="00E14D2A"/>
    <w:rsid w:val="00E15B7B"/>
    <w:rsid w:val="00E20F3C"/>
    <w:rsid w:val="00E2258B"/>
    <w:rsid w:val="00E2594B"/>
    <w:rsid w:val="00E341D6"/>
    <w:rsid w:val="00E344BE"/>
    <w:rsid w:val="00E36DC3"/>
    <w:rsid w:val="00E407E7"/>
    <w:rsid w:val="00E4144C"/>
    <w:rsid w:val="00E41B7C"/>
    <w:rsid w:val="00E426D5"/>
    <w:rsid w:val="00E54E52"/>
    <w:rsid w:val="00E56B32"/>
    <w:rsid w:val="00E62D08"/>
    <w:rsid w:val="00E641C4"/>
    <w:rsid w:val="00E6493D"/>
    <w:rsid w:val="00E746F5"/>
    <w:rsid w:val="00E74CFF"/>
    <w:rsid w:val="00E80D8C"/>
    <w:rsid w:val="00E80F8D"/>
    <w:rsid w:val="00E82094"/>
    <w:rsid w:val="00E83147"/>
    <w:rsid w:val="00E87587"/>
    <w:rsid w:val="00E909E5"/>
    <w:rsid w:val="00E97079"/>
    <w:rsid w:val="00E97B76"/>
    <w:rsid w:val="00EA279D"/>
    <w:rsid w:val="00EA4FE1"/>
    <w:rsid w:val="00EA5041"/>
    <w:rsid w:val="00EA5E6E"/>
    <w:rsid w:val="00EA7E1C"/>
    <w:rsid w:val="00EB0775"/>
    <w:rsid w:val="00EB229C"/>
    <w:rsid w:val="00EB43AA"/>
    <w:rsid w:val="00EB57F6"/>
    <w:rsid w:val="00EC07E9"/>
    <w:rsid w:val="00EC431F"/>
    <w:rsid w:val="00EC68B9"/>
    <w:rsid w:val="00EC6B00"/>
    <w:rsid w:val="00ED51A7"/>
    <w:rsid w:val="00ED61B7"/>
    <w:rsid w:val="00ED682D"/>
    <w:rsid w:val="00ED6BC4"/>
    <w:rsid w:val="00ED6EFA"/>
    <w:rsid w:val="00ED76B1"/>
    <w:rsid w:val="00EF20B8"/>
    <w:rsid w:val="00EF2B0D"/>
    <w:rsid w:val="00EF4668"/>
    <w:rsid w:val="00EF7D8E"/>
    <w:rsid w:val="00F01456"/>
    <w:rsid w:val="00F01F7D"/>
    <w:rsid w:val="00F03507"/>
    <w:rsid w:val="00F04118"/>
    <w:rsid w:val="00F108C8"/>
    <w:rsid w:val="00F14C9E"/>
    <w:rsid w:val="00F1623E"/>
    <w:rsid w:val="00F17219"/>
    <w:rsid w:val="00F17521"/>
    <w:rsid w:val="00F20886"/>
    <w:rsid w:val="00F229AD"/>
    <w:rsid w:val="00F23A0F"/>
    <w:rsid w:val="00F25603"/>
    <w:rsid w:val="00F2744E"/>
    <w:rsid w:val="00F2749F"/>
    <w:rsid w:val="00F30CDC"/>
    <w:rsid w:val="00F30EE1"/>
    <w:rsid w:val="00F32EC5"/>
    <w:rsid w:val="00F36CE4"/>
    <w:rsid w:val="00F402C4"/>
    <w:rsid w:val="00F4224E"/>
    <w:rsid w:val="00F45D9A"/>
    <w:rsid w:val="00F50306"/>
    <w:rsid w:val="00F51CF9"/>
    <w:rsid w:val="00F54ADA"/>
    <w:rsid w:val="00F5555F"/>
    <w:rsid w:val="00F5560C"/>
    <w:rsid w:val="00F55872"/>
    <w:rsid w:val="00F57558"/>
    <w:rsid w:val="00F60555"/>
    <w:rsid w:val="00F60958"/>
    <w:rsid w:val="00F62E8D"/>
    <w:rsid w:val="00F72667"/>
    <w:rsid w:val="00F765E2"/>
    <w:rsid w:val="00F80274"/>
    <w:rsid w:val="00F85831"/>
    <w:rsid w:val="00F85B3A"/>
    <w:rsid w:val="00F9007F"/>
    <w:rsid w:val="00F909BD"/>
    <w:rsid w:val="00F909E5"/>
    <w:rsid w:val="00F91EC3"/>
    <w:rsid w:val="00FA7FF6"/>
    <w:rsid w:val="00FB2603"/>
    <w:rsid w:val="00FB2BFC"/>
    <w:rsid w:val="00FB69CF"/>
    <w:rsid w:val="00FB7B00"/>
    <w:rsid w:val="00FC2578"/>
    <w:rsid w:val="00FC4ED5"/>
    <w:rsid w:val="00FC7366"/>
    <w:rsid w:val="00FD12BC"/>
    <w:rsid w:val="00FD1A04"/>
    <w:rsid w:val="00FD1E4F"/>
    <w:rsid w:val="00FE20CD"/>
    <w:rsid w:val="00FE35A9"/>
    <w:rsid w:val="00FE4D6D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D0454-D06E-4FDD-A5CB-295C0BD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6BC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0"/>
    <w:qFormat/>
    <w:rsid w:val="004D16B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link w:val="30"/>
    <w:qFormat/>
    <w:rsid w:val="004D16BC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  <w:szCs w:val="20"/>
      <w:lang w:val="x-none" w:eastAsia="x-none"/>
    </w:rPr>
  </w:style>
  <w:style w:type="paragraph" w:styleId="4">
    <w:name w:val="heading 4"/>
    <w:basedOn w:val="a"/>
    <w:next w:val="a0"/>
    <w:qFormat/>
    <w:rsid w:val="004D16BC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rsid w:val="004D16BC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rsid w:val="004D16BC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rsid w:val="004D16BC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rsid w:val="004D16BC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rsid w:val="004D16BC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D16BC"/>
    <w:pPr>
      <w:ind w:left="480"/>
    </w:pPr>
    <w:rPr>
      <w:szCs w:val="20"/>
    </w:rPr>
  </w:style>
  <w:style w:type="paragraph" w:styleId="a4">
    <w:name w:val="Balloon Text"/>
    <w:basedOn w:val="a"/>
    <w:semiHidden/>
    <w:rsid w:val="004D16BC"/>
    <w:rPr>
      <w:rFonts w:ascii="Arial" w:hAnsi="Arial"/>
      <w:sz w:val="18"/>
      <w:szCs w:val="18"/>
    </w:rPr>
  </w:style>
  <w:style w:type="paragraph" w:customStyle="1" w:styleId="a5">
    <w:name w:val="附表頭"/>
    <w:basedOn w:val="a"/>
    <w:autoRedefine/>
    <w:rsid w:val="004D16BC"/>
    <w:pPr>
      <w:kinsoku w:val="0"/>
      <w:adjustRightInd w:val="0"/>
      <w:snapToGrid w:val="0"/>
      <w:jc w:val="center"/>
    </w:pPr>
    <w:rPr>
      <w:rFonts w:ascii="標楷體" w:eastAsia="標楷體"/>
      <w:color w:val="000000"/>
      <w:szCs w:val="20"/>
    </w:rPr>
  </w:style>
  <w:style w:type="paragraph" w:styleId="a6">
    <w:name w:val="Body Text"/>
    <w:basedOn w:val="a"/>
    <w:rsid w:val="004D16BC"/>
    <w:pPr>
      <w:jc w:val="both"/>
    </w:pPr>
    <w:rPr>
      <w:rFonts w:eastAsia="標楷體"/>
    </w:rPr>
  </w:style>
  <w:style w:type="paragraph" w:customStyle="1" w:styleId="a7">
    <w:name w:val="課程名"/>
    <w:basedOn w:val="a"/>
    <w:rsid w:val="004D16BC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/>
      <w:spacing w:val="20"/>
      <w:kern w:val="0"/>
      <w:sz w:val="32"/>
      <w:szCs w:val="20"/>
    </w:rPr>
  </w:style>
  <w:style w:type="character" w:styleId="a8">
    <w:name w:val="page number"/>
    <w:basedOn w:val="a1"/>
    <w:rsid w:val="004D16BC"/>
  </w:style>
  <w:style w:type="paragraph" w:styleId="a9">
    <w:name w:val="footer"/>
    <w:basedOn w:val="a"/>
    <w:link w:val="aa"/>
    <w:uiPriority w:val="99"/>
    <w:rsid w:val="004D1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b">
    <w:name w:val="一內文"/>
    <w:basedOn w:val="a"/>
    <w:rsid w:val="004D16BC"/>
    <w:pPr>
      <w:spacing w:after="240" w:line="500" w:lineRule="exact"/>
      <w:ind w:left="1077"/>
    </w:pPr>
    <w:rPr>
      <w:rFonts w:ascii="標楷體" w:eastAsia="標楷體"/>
      <w:color w:val="000000"/>
      <w:kern w:val="0"/>
      <w:sz w:val="28"/>
      <w:szCs w:val="20"/>
    </w:rPr>
  </w:style>
  <w:style w:type="paragraph" w:customStyle="1" w:styleId="ac">
    <w:name w:val="一"/>
    <w:basedOn w:val="a"/>
    <w:rsid w:val="004D16BC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11">
    <w:name w:val="一1"/>
    <w:basedOn w:val="a"/>
    <w:rsid w:val="004D16BC"/>
    <w:pPr>
      <w:spacing w:line="360" w:lineRule="auto"/>
      <w:ind w:left="980" w:hanging="280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ad">
    <w:name w:val="壹"/>
    <w:basedOn w:val="a"/>
    <w:rsid w:val="004D16BC"/>
    <w:pPr>
      <w:spacing w:after="240"/>
      <w:jc w:val="both"/>
    </w:pPr>
    <w:rPr>
      <w:rFonts w:ascii="標楷體" w:eastAsia="標楷體"/>
      <w:color w:val="000000"/>
      <w:kern w:val="0"/>
      <w:sz w:val="36"/>
      <w:szCs w:val="20"/>
    </w:rPr>
  </w:style>
  <w:style w:type="paragraph" w:customStyle="1" w:styleId="ae">
    <w:name w:val="(一)"/>
    <w:basedOn w:val="a"/>
    <w:rsid w:val="004D16BC"/>
    <w:pPr>
      <w:adjustRightInd w:val="0"/>
      <w:snapToGrid w:val="0"/>
      <w:spacing w:after="240" w:line="500" w:lineRule="exact"/>
      <w:ind w:left="1207" w:hanging="510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af">
    <w:name w:val="(一)內文"/>
    <w:basedOn w:val="a"/>
    <w:rsid w:val="004D16BC"/>
    <w:pPr>
      <w:adjustRightInd w:val="0"/>
      <w:snapToGrid w:val="0"/>
      <w:spacing w:after="240" w:line="500" w:lineRule="exact"/>
      <w:ind w:left="1134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12">
    <w:name w:val="(一)1."/>
    <w:basedOn w:val="11"/>
    <w:rsid w:val="004D16BC"/>
    <w:pPr>
      <w:ind w:left="1260"/>
    </w:pPr>
    <w:rPr>
      <w:sz w:val="28"/>
    </w:rPr>
  </w:style>
  <w:style w:type="paragraph" w:customStyle="1" w:styleId="af0">
    <w:name w:val="（一）"/>
    <w:basedOn w:val="a"/>
    <w:rsid w:val="004D16BC"/>
    <w:pPr>
      <w:adjustRightInd w:val="0"/>
      <w:spacing w:line="360" w:lineRule="auto"/>
      <w:ind w:left="1293" w:hanging="970"/>
      <w:jc w:val="both"/>
      <w:textAlignment w:val="baseline"/>
    </w:pPr>
    <w:rPr>
      <w:rFonts w:eastAsia="標楷體"/>
      <w:snapToGrid w:val="0"/>
      <w:kern w:val="0"/>
      <w:sz w:val="32"/>
      <w:szCs w:val="20"/>
    </w:rPr>
  </w:style>
  <w:style w:type="paragraph" w:customStyle="1" w:styleId="af1">
    <w:name w:val="頁"/>
    <w:basedOn w:val="a9"/>
    <w:rsid w:val="004D16BC"/>
  </w:style>
  <w:style w:type="paragraph" w:customStyle="1" w:styleId="af2">
    <w:name w:val="附表一"/>
    <w:basedOn w:val="a"/>
    <w:autoRedefine/>
    <w:rsid w:val="004D16BC"/>
    <w:pPr>
      <w:spacing w:line="0" w:lineRule="atLeast"/>
      <w:ind w:leftChars="150" w:left="1000" w:hangingChars="200" w:hanging="640"/>
      <w:jc w:val="both"/>
    </w:pPr>
    <w:rPr>
      <w:rFonts w:ascii="標楷體" w:eastAsia="標楷體"/>
      <w:bCs/>
      <w:sz w:val="32"/>
      <w:szCs w:val="32"/>
    </w:rPr>
  </w:style>
  <w:style w:type="paragraph" w:customStyle="1" w:styleId="af3">
    <w:name w:val="表頭"/>
    <w:basedOn w:val="a"/>
    <w:rsid w:val="004D16BC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customStyle="1" w:styleId="af4">
    <w:name w:val="內文１"/>
    <w:basedOn w:val="a"/>
    <w:autoRedefine/>
    <w:rsid w:val="004D16BC"/>
    <w:pPr>
      <w:spacing w:line="420" w:lineRule="exact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f5">
    <w:name w:val="（一）講"/>
    <w:basedOn w:val="a"/>
    <w:autoRedefine/>
    <w:rsid w:val="004D16BC"/>
    <w:pPr>
      <w:spacing w:line="360" w:lineRule="exact"/>
      <w:ind w:left="680" w:hanging="680"/>
    </w:pPr>
    <w:rPr>
      <w:rFonts w:ascii="標楷體" w:eastAsia="標楷體"/>
      <w:spacing w:val="6"/>
      <w:sz w:val="28"/>
      <w:szCs w:val="20"/>
    </w:rPr>
  </w:style>
  <w:style w:type="paragraph" w:customStyle="1" w:styleId="af6">
    <w:name w:val="１．內"/>
    <w:basedOn w:val="a"/>
    <w:autoRedefine/>
    <w:rsid w:val="004D16BC"/>
    <w:pPr>
      <w:spacing w:line="360" w:lineRule="exact"/>
      <w:ind w:left="1800" w:right="-154" w:hanging="1176"/>
    </w:pPr>
    <w:rPr>
      <w:rFonts w:ascii="標楷體" w:eastAsia="標楷體"/>
      <w:spacing w:val="6"/>
      <w:sz w:val="28"/>
      <w:szCs w:val="20"/>
    </w:rPr>
  </w:style>
  <w:style w:type="paragraph" w:customStyle="1" w:styleId="110">
    <w:name w:val="1.內(1)"/>
    <w:basedOn w:val="af6"/>
    <w:rsid w:val="004D16BC"/>
  </w:style>
  <w:style w:type="paragraph" w:customStyle="1" w:styleId="txt-list-indent">
    <w:name w:val="txt-list-indent"/>
    <w:basedOn w:val="a"/>
    <w:rsid w:val="004D16BC"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customStyle="1" w:styleId="txt-list-indent02">
    <w:name w:val="txt-list-indent02"/>
    <w:basedOn w:val="a"/>
    <w:rsid w:val="004D16BC"/>
    <w:pPr>
      <w:widowControl/>
      <w:spacing w:before="100" w:beforeAutospacing="1" w:after="100" w:afterAutospacing="1" w:line="335" w:lineRule="atLeast"/>
      <w:ind w:left="586" w:hanging="586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7">
    <w:name w:val="自設內文"/>
    <w:basedOn w:val="a"/>
    <w:rsid w:val="004D16BC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8">
    <w:name w:val="Body Text Indent"/>
    <w:basedOn w:val="a"/>
    <w:rsid w:val="004D16BC"/>
    <w:pPr>
      <w:ind w:left="570"/>
      <w:jc w:val="both"/>
    </w:pPr>
  </w:style>
  <w:style w:type="paragraph" w:styleId="af9">
    <w:name w:val="header"/>
    <w:basedOn w:val="a"/>
    <w:link w:val="afa"/>
    <w:rsid w:val="004D1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4D16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b">
    <w:name w:val="問（一）"/>
    <w:basedOn w:val="a"/>
    <w:rsid w:val="004D16BC"/>
    <w:pPr>
      <w:snapToGrid w:val="0"/>
      <w:spacing w:line="240" w:lineRule="exact"/>
      <w:ind w:left="200" w:hangingChars="100" w:hanging="200"/>
      <w:jc w:val="both"/>
    </w:pPr>
    <w:rPr>
      <w:rFonts w:ascii="新細明體"/>
      <w:sz w:val="20"/>
    </w:rPr>
  </w:style>
  <w:style w:type="paragraph" w:styleId="20">
    <w:name w:val="Body Text 2"/>
    <w:basedOn w:val="a"/>
    <w:rsid w:val="004D16BC"/>
    <w:pPr>
      <w:adjustRightInd w:val="0"/>
      <w:snapToGrid w:val="0"/>
      <w:spacing w:line="300" w:lineRule="atLeast"/>
      <w:jc w:val="both"/>
    </w:pPr>
    <w:rPr>
      <w:rFonts w:ascii="標楷體" w:eastAsia="標楷體" w:hAnsi="標楷體"/>
      <w:bCs/>
      <w:color w:val="000000"/>
    </w:rPr>
  </w:style>
  <w:style w:type="paragraph" w:styleId="afc">
    <w:name w:val="Block Text"/>
    <w:basedOn w:val="a"/>
    <w:rsid w:val="00BB34A1"/>
    <w:pPr>
      <w:ind w:left="714" w:right="204" w:hanging="714"/>
      <w:jc w:val="both"/>
    </w:pPr>
    <w:rPr>
      <w:rFonts w:eastAsia="超研澤中楷"/>
      <w:szCs w:val="20"/>
    </w:rPr>
  </w:style>
  <w:style w:type="paragraph" w:customStyle="1" w:styleId="22L">
    <w:name w:val="表格22L"/>
    <w:basedOn w:val="a"/>
    <w:rsid w:val="00BB34A1"/>
    <w:pPr>
      <w:adjustRightInd w:val="0"/>
      <w:snapToGrid w:val="0"/>
      <w:ind w:left="57" w:right="57"/>
      <w:jc w:val="center"/>
      <w:textAlignment w:val="baseline"/>
    </w:pPr>
    <w:rPr>
      <w:kern w:val="0"/>
      <w:szCs w:val="20"/>
    </w:rPr>
  </w:style>
  <w:style w:type="paragraph" w:customStyle="1" w:styleId="13">
    <w:name w:val="(1"/>
    <w:basedOn w:val="a"/>
    <w:rsid w:val="00D53757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table" w:styleId="afd">
    <w:name w:val="Table Grid"/>
    <w:basedOn w:val="a2"/>
    <w:rsid w:val="00E41B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純文字 字元"/>
    <w:aliases w:val="一般文字 字元 字元,字元 字元 字元, 字元 字元 字元1, 字元 字元 字元 字元"/>
    <w:link w:val="aff"/>
    <w:locked/>
    <w:rsid w:val="00D0543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Plain Text"/>
    <w:aliases w:val="一般文字 字元,字元 字元, 字元 字元, 字元 字元 字元"/>
    <w:basedOn w:val="a"/>
    <w:link w:val="afe"/>
    <w:rsid w:val="00D05432"/>
    <w:rPr>
      <w:rFonts w:ascii="細明體" w:eastAsia="細明體" w:hAnsi="Courier New"/>
      <w:szCs w:val="20"/>
    </w:rPr>
  </w:style>
  <w:style w:type="character" w:styleId="aff0">
    <w:name w:val="Hyperlink"/>
    <w:rsid w:val="00990B57"/>
    <w:rPr>
      <w:color w:val="0000FF"/>
      <w:u w:val="single"/>
    </w:rPr>
  </w:style>
  <w:style w:type="character" w:customStyle="1" w:styleId="30">
    <w:name w:val="標題 3 字元"/>
    <w:link w:val="3"/>
    <w:rsid w:val="00664EEE"/>
    <w:rPr>
      <w:rFonts w:ascii="Arial" w:hAnsi="Arial"/>
      <w:b/>
      <w:kern w:val="2"/>
      <w:sz w:val="36"/>
    </w:rPr>
  </w:style>
  <w:style w:type="paragraph" w:styleId="14">
    <w:name w:val="toc 1"/>
    <w:basedOn w:val="a"/>
    <w:next w:val="a"/>
    <w:autoRedefine/>
    <w:uiPriority w:val="39"/>
    <w:rsid w:val="000C639D"/>
    <w:pPr>
      <w:tabs>
        <w:tab w:val="right" w:leader="dot" w:pos="10194"/>
      </w:tabs>
      <w:spacing w:line="720" w:lineRule="auto"/>
    </w:pPr>
  </w:style>
  <w:style w:type="paragraph" w:styleId="aff1">
    <w:name w:val="List Paragraph"/>
    <w:basedOn w:val="a"/>
    <w:uiPriority w:val="34"/>
    <w:qFormat/>
    <w:rsid w:val="00965D51"/>
    <w:pPr>
      <w:ind w:leftChars="200" w:left="480"/>
    </w:pPr>
  </w:style>
  <w:style w:type="character" w:customStyle="1" w:styleId="aa">
    <w:name w:val="頁尾 字元"/>
    <w:link w:val="a9"/>
    <w:uiPriority w:val="99"/>
    <w:rsid w:val="00BE70D7"/>
    <w:rPr>
      <w:kern w:val="2"/>
    </w:rPr>
  </w:style>
  <w:style w:type="character" w:styleId="aff2">
    <w:name w:val="Intense Reference"/>
    <w:uiPriority w:val="32"/>
    <w:qFormat/>
    <w:rsid w:val="00ED6BC4"/>
    <w:rPr>
      <w:b/>
      <w:bCs/>
      <w:smallCaps/>
      <w:color w:val="C0504D"/>
      <w:spacing w:val="5"/>
      <w:u w:val="single"/>
    </w:rPr>
  </w:style>
  <w:style w:type="character" w:customStyle="1" w:styleId="afa">
    <w:name w:val="頁首 字元"/>
    <w:link w:val="af9"/>
    <w:rsid w:val="002D7624"/>
    <w:rPr>
      <w:kern w:val="2"/>
    </w:rPr>
  </w:style>
  <w:style w:type="character" w:customStyle="1" w:styleId="10">
    <w:name w:val="標題 1 字元"/>
    <w:link w:val="1"/>
    <w:rsid w:val="006D0C03"/>
    <w:rPr>
      <w:rFonts w:ascii="Arial" w:hAnsi="Arial"/>
      <w:b/>
      <w:kern w:val="52"/>
      <w:sz w:val="52"/>
      <w:lang w:val="x-none" w:eastAsia="x-none"/>
    </w:rPr>
  </w:style>
  <w:style w:type="paragraph" w:customStyle="1" w:styleId="-">
    <w:name w:val="表格-單"/>
    <w:basedOn w:val="a"/>
    <w:rsid w:val="00052B7F"/>
    <w:pPr>
      <w:adjustRightInd w:val="0"/>
      <w:snapToGrid w:val="0"/>
      <w:ind w:left="57" w:right="57"/>
      <w:jc w:val="distribute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C64B-0B1E-43FF-916A-B4FEDF7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403</Words>
  <Characters>2302</Characters>
  <Application>Microsoft Office Word</Application>
  <DocSecurity>0</DocSecurity>
  <Lines>19</Lines>
  <Paragraphs>5</Paragraphs>
  <ScaleCrop>false</ScaleCrop>
  <Company>職訓局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○○職業訓練中心</dc:title>
  <dc:creator>職訓局</dc:creator>
  <cp:lastModifiedBy>Administrator</cp:lastModifiedBy>
  <cp:revision>4</cp:revision>
  <cp:lastPrinted>2017-08-28T07:13:00Z</cp:lastPrinted>
  <dcterms:created xsi:type="dcterms:W3CDTF">2021-06-18T13:04:00Z</dcterms:created>
  <dcterms:modified xsi:type="dcterms:W3CDTF">2021-06-22T11:29:00Z</dcterms:modified>
</cp:coreProperties>
</file>